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0CAA" w:rsidRDefault="002C0CAA" w:rsidP="00D06AD3">
      <w:pPr>
        <w:autoSpaceDE w:val="0"/>
        <w:autoSpaceDN w:val="0"/>
        <w:adjustRightInd w:val="0"/>
        <w:spacing w:line="240" w:lineRule="auto"/>
        <w:ind w:left="2160" w:firstLine="720"/>
        <w:jc w:val="center"/>
        <w:rPr>
          <w:rFonts w:ascii="Times New Roman" w:eastAsia="Calibri" w:hAnsi="Times New Roman" w:cs="Times New Roman"/>
          <w:b/>
          <w:bCs/>
          <w:sz w:val="24"/>
          <w:szCs w:val="24"/>
        </w:rPr>
      </w:pPr>
      <w:bookmarkStart w:id="0" w:name="_GoBack"/>
      <w:bookmarkEnd w:id="0"/>
      <w:r w:rsidRPr="002C0CAA">
        <w:rPr>
          <w:rFonts w:ascii="Times New Roman" w:eastAsia="Calibri" w:hAnsi="Times New Roman" w:cs="Times New Roman"/>
          <w:b/>
          <w:bCs/>
          <w:sz w:val="24"/>
          <w:szCs w:val="24"/>
        </w:rPr>
        <w:t>Persuasive Speaking</w:t>
      </w:r>
      <w:r w:rsidR="00D06AD3">
        <w:rPr>
          <w:rFonts w:ascii="Times New Roman" w:eastAsia="Calibri" w:hAnsi="Times New Roman" w:cs="Times New Roman"/>
          <w:b/>
          <w:bCs/>
          <w:sz w:val="24"/>
          <w:szCs w:val="24"/>
        </w:rPr>
        <w:tab/>
      </w:r>
      <w:r w:rsidR="00D06AD3">
        <w:rPr>
          <w:rFonts w:ascii="Times New Roman" w:eastAsia="Calibri" w:hAnsi="Times New Roman" w:cs="Times New Roman"/>
          <w:b/>
          <w:bCs/>
          <w:sz w:val="24"/>
          <w:szCs w:val="24"/>
        </w:rPr>
        <w:tab/>
      </w:r>
      <w:r w:rsidR="00D06AD3">
        <w:rPr>
          <w:rFonts w:ascii="Times New Roman" w:eastAsia="Calibri" w:hAnsi="Times New Roman" w:cs="Times New Roman"/>
          <w:b/>
          <w:bCs/>
          <w:sz w:val="24"/>
          <w:szCs w:val="24"/>
        </w:rPr>
        <w:tab/>
      </w:r>
      <w:r w:rsidR="00D06AD3">
        <w:rPr>
          <w:rFonts w:ascii="Times New Roman" w:eastAsia="Calibri" w:hAnsi="Times New Roman" w:cs="Times New Roman"/>
          <w:b/>
          <w:bCs/>
          <w:sz w:val="24"/>
          <w:szCs w:val="24"/>
        </w:rPr>
        <w:tab/>
        <w:t>Poorman</w:t>
      </w:r>
    </w:p>
    <w:p w:rsidR="002433FD" w:rsidRPr="002C0CAA" w:rsidRDefault="002433FD" w:rsidP="002C0CAA">
      <w:pPr>
        <w:autoSpaceDE w:val="0"/>
        <w:autoSpaceDN w:val="0"/>
        <w:adjustRightInd w:val="0"/>
        <w:spacing w:line="240" w:lineRule="auto"/>
        <w:jc w:val="center"/>
        <w:rPr>
          <w:rFonts w:ascii="Times New Roman" w:eastAsia="Calibri" w:hAnsi="Times New Roman" w:cs="Times New Roman"/>
          <w:b/>
          <w:bCs/>
          <w:sz w:val="24"/>
          <w:szCs w:val="24"/>
        </w:rPr>
      </w:pPr>
    </w:p>
    <w:p w:rsidR="002C0CAA" w:rsidRDefault="002C0CAA" w:rsidP="002C0CAA">
      <w:pPr>
        <w:autoSpaceDE w:val="0"/>
        <w:autoSpaceDN w:val="0"/>
        <w:adjustRightInd w:val="0"/>
        <w:spacing w:line="240" w:lineRule="auto"/>
        <w:rPr>
          <w:rFonts w:ascii="Times New Roman" w:eastAsia="Calibri" w:hAnsi="Times New Roman" w:cs="Times New Roman"/>
          <w:sz w:val="24"/>
          <w:szCs w:val="24"/>
        </w:rPr>
      </w:pPr>
      <w:r w:rsidRPr="002C0CAA">
        <w:rPr>
          <w:rFonts w:ascii="Times New Roman" w:eastAsia="Calibri" w:hAnsi="Times New Roman" w:cs="Times New Roman"/>
          <w:sz w:val="24"/>
          <w:szCs w:val="24"/>
        </w:rPr>
        <w:t>Goal: to convince your audience that</w:t>
      </w:r>
      <w:r>
        <w:rPr>
          <w:rFonts w:ascii="Times New Roman" w:eastAsia="Calibri" w:hAnsi="Times New Roman" w:cs="Times New Roman"/>
          <w:sz w:val="24"/>
          <w:szCs w:val="24"/>
        </w:rPr>
        <w:t xml:space="preserve"> </w:t>
      </w:r>
      <w:r w:rsidRPr="002C0CAA">
        <w:rPr>
          <w:rFonts w:ascii="Times New Roman" w:eastAsia="Calibri" w:hAnsi="Times New Roman" w:cs="Times New Roman"/>
          <w:sz w:val="24"/>
          <w:szCs w:val="24"/>
        </w:rPr>
        <w:t>your ideas are important and should be</w:t>
      </w:r>
      <w:r>
        <w:rPr>
          <w:rFonts w:ascii="Times New Roman" w:eastAsia="Calibri" w:hAnsi="Times New Roman" w:cs="Times New Roman"/>
          <w:sz w:val="24"/>
          <w:szCs w:val="24"/>
        </w:rPr>
        <w:t xml:space="preserve"> </w:t>
      </w:r>
      <w:r w:rsidRPr="002C0CAA">
        <w:rPr>
          <w:rFonts w:ascii="Times New Roman" w:eastAsia="Calibri" w:hAnsi="Times New Roman" w:cs="Times New Roman"/>
          <w:sz w:val="24"/>
          <w:szCs w:val="24"/>
        </w:rPr>
        <w:t xml:space="preserve">considered and </w:t>
      </w:r>
      <w:r>
        <w:rPr>
          <w:rFonts w:ascii="Times New Roman" w:eastAsia="Calibri" w:hAnsi="Times New Roman" w:cs="Times New Roman"/>
          <w:sz w:val="24"/>
          <w:szCs w:val="24"/>
        </w:rPr>
        <w:t xml:space="preserve">   </w:t>
      </w:r>
    </w:p>
    <w:p w:rsidR="002C0CAA" w:rsidRPr="002C0CAA" w:rsidRDefault="002C0CAA" w:rsidP="002C0CAA">
      <w:pPr>
        <w:autoSpaceDE w:val="0"/>
        <w:autoSpaceDN w:val="0"/>
        <w:adjustRightInd w:val="0"/>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2C0CAA">
        <w:rPr>
          <w:rFonts w:ascii="Times New Roman" w:eastAsia="Calibri" w:hAnsi="Times New Roman" w:cs="Times New Roman"/>
          <w:sz w:val="24"/>
          <w:szCs w:val="24"/>
        </w:rPr>
        <w:t>evaluated carefully.</w:t>
      </w:r>
    </w:p>
    <w:p w:rsidR="002C0CAA" w:rsidRPr="002C0CAA" w:rsidRDefault="002C0CAA" w:rsidP="002C0CAA">
      <w:pPr>
        <w:autoSpaceDE w:val="0"/>
        <w:autoSpaceDN w:val="0"/>
        <w:adjustRightInd w:val="0"/>
        <w:spacing w:line="240" w:lineRule="auto"/>
        <w:rPr>
          <w:rFonts w:ascii="Times New Roman" w:eastAsia="Calibri" w:hAnsi="Times New Roman" w:cs="Times New Roman"/>
          <w:sz w:val="24"/>
          <w:szCs w:val="24"/>
        </w:rPr>
      </w:pPr>
    </w:p>
    <w:p w:rsidR="002C0CAA" w:rsidRPr="002C0CAA" w:rsidRDefault="008100A4" w:rsidP="002C0CAA">
      <w:pPr>
        <w:autoSpaceDE w:val="0"/>
        <w:autoSpaceDN w:val="0"/>
        <w:adjustRightInd w:val="0"/>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Six</w:t>
      </w:r>
      <w:r w:rsidR="002C0CAA" w:rsidRPr="002C0CAA">
        <w:rPr>
          <w:rFonts w:ascii="Times New Roman" w:eastAsia="Calibri" w:hAnsi="Times New Roman" w:cs="Times New Roman"/>
          <w:sz w:val="24"/>
          <w:szCs w:val="24"/>
        </w:rPr>
        <w:t xml:space="preserve"> Steps to Persuasion</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sz w:val="24"/>
          <w:szCs w:val="24"/>
        </w:rPr>
      </w:pPr>
      <w:r w:rsidRPr="002C0CAA">
        <w:rPr>
          <w:rFonts w:ascii="Times New Roman" w:eastAsia="Calibri" w:hAnsi="Times New Roman" w:cs="Times New Roman"/>
          <w:sz w:val="24"/>
          <w:szCs w:val="24"/>
        </w:rPr>
        <w:t>A. Get the audience’s attention</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sz w:val="24"/>
          <w:szCs w:val="24"/>
        </w:rPr>
      </w:pPr>
      <w:r w:rsidRPr="002C0CAA">
        <w:rPr>
          <w:rFonts w:ascii="Times New Roman" w:eastAsia="Calibri" w:hAnsi="Times New Roman" w:cs="Times New Roman"/>
          <w:sz w:val="24"/>
          <w:szCs w:val="24"/>
        </w:rPr>
        <w:t>B. Define the problem</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sz w:val="24"/>
          <w:szCs w:val="24"/>
        </w:rPr>
      </w:pPr>
      <w:r w:rsidRPr="002C0CAA">
        <w:rPr>
          <w:rFonts w:ascii="Times New Roman" w:eastAsia="Calibri" w:hAnsi="Times New Roman" w:cs="Times New Roman"/>
          <w:sz w:val="24"/>
          <w:szCs w:val="24"/>
        </w:rPr>
        <w:t>C. Explain solutions</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sz w:val="24"/>
          <w:szCs w:val="24"/>
        </w:rPr>
      </w:pPr>
      <w:r w:rsidRPr="002C0CAA">
        <w:rPr>
          <w:rFonts w:ascii="Times New Roman" w:eastAsia="Calibri" w:hAnsi="Times New Roman" w:cs="Times New Roman"/>
          <w:sz w:val="24"/>
          <w:szCs w:val="24"/>
        </w:rPr>
        <w:t>D. State benefits of solutions</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bCs/>
          <w:iCs/>
          <w:sz w:val="24"/>
          <w:szCs w:val="24"/>
        </w:rPr>
      </w:pPr>
      <w:r w:rsidRPr="002C0CAA">
        <w:rPr>
          <w:rFonts w:ascii="Times New Roman" w:eastAsia="Calibri" w:hAnsi="Times New Roman" w:cs="Times New Roman"/>
          <w:sz w:val="24"/>
          <w:szCs w:val="24"/>
        </w:rPr>
        <w:t xml:space="preserve">E. </w:t>
      </w:r>
      <w:r w:rsidRPr="002C0CAA">
        <w:rPr>
          <w:rFonts w:ascii="Times New Roman" w:eastAsia="Calibri" w:hAnsi="Times New Roman" w:cs="Times New Roman"/>
          <w:bCs/>
          <w:iCs/>
          <w:sz w:val="24"/>
          <w:szCs w:val="24"/>
        </w:rPr>
        <w:t>Think of what arguments your audience</w:t>
      </w:r>
      <w:r>
        <w:rPr>
          <w:rFonts w:ascii="Times New Roman" w:eastAsia="Calibri" w:hAnsi="Times New Roman" w:cs="Times New Roman"/>
          <w:bCs/>
          <w:iCs/>
          <w:sz w:val="24"/>
          <w:szCs w:val="24"/>
        </w:rPr>
        <w:t xml:space="preserve"> </w:t>
      </w:r>
      <w:r w:rsidRPr="002C0CAA">
        <w:rPr>
          <w:rFonts w:ascii="Times New Roman" w:eastAsia="Calibri" w:hAnsi="Times New Roman" w:cs="Times New Roman"/>
          <w:bCs/>
          <w:iCs/>
          <w:sz w:val="24"/>
          <w:szCs w:val="24"/>
        </w:rPr>
        <w:t>might have and present information to</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bCs/>
          <w:iCs/>
          <w:sz w:val="24"/>
          <w:szCs w:val="24"/>
        </w:rPr>
      </w:pPr>
      <w:r>
        <w:rPr>
          <w:rFonts w:ascii="Times New Roman" w:eastAsia="Calibri" w:hAnsi="Times New Roman" w:cs="Times New Roman"/>
          <w:bCs/>
          <w:iCs/>
          <w:sz w:val="24"/>
          <w:szCs w:val="24"/>
        </w:rPr>
        <w:t xml:space="preserve">    </w:t>
      </w:r>
      <w:r w:rsidRPr="002C0CAA">
        <w:rPr>
          <w:rFonts w:ascii="Times New Roman" w:eastAsia="Calibri" w:hAnsi="Times New Roman" w:cs="Times New Roman"/>
          <w:bCs/>
          <w:iCs/>
          <w:sz w:val="24"/>
          <w:szCs w:val="24"/>
        </w:rPr>
        <w:t>dispel their objections</w:t>
      </w:r>
    </w:p>
    <w:p w:rsidR="002C0CAA" w:rsidRPr="002C0CAA" w:rsidRDefault="002C0CAA" w:rsidP="002C0CAA">
      <w:pPr>
        <w:autoSpaceDE w:val="0"/>
        <w:autoSpaceDN w:val="0"/>
        <w:adjustRightInd w:val="0"/>
        <w:spacing w:line="240" w:lineRule="auto"/>
        <w:ind w:firstLine="720"/>
        <w:rPr>
          <w:rFonts w:ascii="Times New Roman" w:eastAsia="Calibri" w:hAnsi="Times New Roman" w:cs="Times New Roman"/>
          <w:sz w:val="24"/>
          <w:szCs w:val="24"/>
        </w:rPr>
      </w:pPr>
      <w:r>
        <w:rPr>
          <w:rFonts w:ascii="Times New Roman" w:eastAsia="Calibri" w:hAnsi="Times New Roman" w:cs="Times New Roman"/>
          <w:sz w:val="24"/>
          <w:szCs w:val="24"/>
        </w:rPr>
        <w:t>F</w:t>
      </w:r>
      <w:r w:rsidRPr="002C0CAA">
        <w:rPr>
          <w:rFonts w:ascii="Times New Roman" w:eastAsia="Calibri" w:hAnsi="Times New Roman" w:cs="Times New Roman"/>
          <w:sz w:val="24"/>
          <w:szCs w:val="24"/>
        </w:rPr>
        <w:t>. State the specific action you want the</w:t>
      </w:r>
      <w:r>
        <w:rPr>
          <w:rFonts w:ascii="Times New Roman" w:eastAsia="Calibri" w:hAnsi="Times New Roman" w:cs="Times New Roman"/>
          <w:sz w:val="24"/>
          <w:szCs w:val="24"/>
        </w:rPr>
        <w:t xml:space="preserve"> </w:t>
      </w:r>
      <w:r w:rsidRPr="002C0CAA">
        <w:rPr>
          <w:rFonts w:ascii="Times New Roman" w:eastAsia="Calibri" w:hAnsi="Times New Roman" w:cs="Times New Roman"/>
          <w:sz w:val="24"/>
          <w:szCs w:val="24"/>
        </w:rPr>
        <w:t>audience to take</w:t>
      </w:r>
    </w:p>
    <w:p w:rsidR="002C0CAA" w:rsidRPr="002C0CAA" w:rsidRDefault="002C0CAA" w:rsidP="002C0CAA">
      <w:pPr>
        <w:autoSpaceDE w:val="0"/>
        <w:autoSpaceDN w:val="0"/>
        <w:adjustRightInd w:val="0"/>
        <w:spacing w:line="240" w:lineRule="auto"/>
        <w:ind w:left="720"/>
        <w:rPr>
          <w:rFonts w:ascii="Times New Roman" w:eastAsia="Calibri" w:hAnsi="Times New Roman" w:cs="Times New Roman"/>
          <w:sz w:val="24"/>
          <w:szCs w:val="24"/>
        </w:rPr>
      </w:pPr>
    </w:p>
    <w:p w:rsidR="002C0CAA" w:rsidRDefault="002C0CAA" w:rsidP="002C0CAA">
      <w:pPr>
        <w:autoSpaceDE w:val="0"/>
        <w:autoSpaceDN w:val="0"/>
        <w:adjustRightInd w:val="0"/>
        <w:spacing w:line="240" w:lineRule="auto"/>
        <w:rPr>
          <w:rFonts w:ascii="Times New Roman" w:eastAsia="Calibri" w:hAnsi="Times New Roman" w:cs="Times New Roman"/>
          <w:b/>
          <w:bCs/>
          <w:i/>
          <w:iCs/>
          <w:sz w:val="24"/>
          <w:szCs w:val="24"/>
        </w:rPr>
      </w:pPr>
      <w:r w:rsidRPr="002C0CAA">
        <w:rPr>
          <w:rFonts w:ascii="Times New Roman" w:eastAsia="Calibri" w:hAnsi="Times New Roman" w:cs="Times New Roman"/>
          <w:b/>
          <w:bCs/>
          <w:i/>
          <w:iCs/>
          <w:sz w:val="24"/>
          <w:szCs w:val="24"/>
        </w:rPr>
        <w:t>Your speech should contain supporting</w:t>
      </w:r>
      <w:r>
        <w:rPr>
          <w:rFonts w:ascii="Times New Roman" w:eastAsia="Calibri" w:hAnsi="Times New Roman" w:cs="Times New Roman"/>
          <w:b/>
          <w:bCs/>
          <w:i/>
          <w:iCs/>
          <w:sz w:val="24"/>
          <w:szCs w:val="24"/>
        </w:rPr>
        <w:t xml:space="preserve"> </w:t>
      </w:r>
      <w:r w:rsidRPr="002C0CAA">
        <w:rPr>
          <w:rFonts w:ascii="Times New Roman" w:eastAsia="Calibri" w:hAnsi="Times New Roman" w:cs="Times New Roman"/>
          <w:b/>
          <w:bCs/>
          <w:i/>
          <w:iCs/>
          <w:sz w:val="24"/>
          <w:szCs w:val="24"/>
        </w:rPr>
        <w:t>evid</w:t>
      </w:r>
      <w:r w:rsidR="002433FD">
        <w:rPr>
          <w:rFonts w:ascii="Times New Roman" w:eastAsia="Calibri" w:hAnsi="Times New Roman" w:cs="Times New Roman"/>
          <w:b/>
          <w:bCs/>
          <w:i/>
          <w:iCs/>
          <w:sz w:val="24"/>
          <w:szCs w:val="24"/>
        </w:rPr>
        <w:t>ence to back up your argument!</w:t>
      </w:r>
    </w:p>
    <w:p w:rsidR="001937F0" w:rsidRDefault="001937F0" w:rsidP="002C0CAA">
      <w:pPr>
        <w:autoSpaceDE w:val="0"/>
        <w:autoSpaceDN w:val="0"/>
        <w:adjustRightInd w:val="0"/>
        <w:spacing w:line="240" w:lineRule="auto"/>
        <w:rPr>
          <w:rFonts w:ascii="Times New Roman" w:eastAsia="Calibri" w:hAnsi="Times New Roman" w:cs="Times New Roman"/>
          <w:b/>
          <w:bCs/>
          <w:i/>
          <w:iCs/>
          <w:sz w:val="24"/>
          <w:szCs w:val="24"/>
        </w:rPr>
      </w:pPr>
    </w:p>
    <w:p w:rsidR="001937F0" w:rsidRPr="001937F0" w:rsidRDefault="001937F0" w:rsidP="002C0CAA">
      <w:pPr>
        <w:autoSpaceDE w:val="0"/>
        <w:autoSpaceDN w:val="0"/>
        <w:adjustRightInd w:val="0"/>
        <w:spacing w:line="240" w:lineRule="auto"/>
        <w:rPr>
          <w:rFonts w:ascii="Times New Roman" w:eastAsia="Calibri" w:hAnsi="Times New Roman" w:cs="Times New Roman"/>
          <w:b/>
          <w:bCs/>
          <w:i/>
          <w:iCs/>
          <w:sz w:val="24"/>
          <w:szCs w:val="24"/>
        </w:rPr>
      </w:pPr>
    </w:p>
    <w:p w:rsidR="001937F0" w:rsidRPr="001937F0" w:rsidRDefault="001937F0" w:rsidP="001937F0">
      <w:pPr>
        <w:spacing w:after="200"/>
        <w:rPr>
          <w:rFonts w:ascii="Times New Roman" w:eastAsia="Calibri" w:hAnsi="Times New Roman" w:cs="Times New Roman"/>
          <w:b/>
          <w:sz w:val="24"/>
          <w:szCs w:val="24"/>
        </w:rPr>
      </w:pPr>
      <w:r w:rsidRPr="001937F0">
        <w:rPr>
          <w:rFonts w:ascii="Times New Roman" w:eastAsia="Calibri" w:hAnsi="Times New Roman" w:cs="Times New Roman"/>
          <w:b/>
          <w:sz w:val="24"/>
          <w:szCs w:val="24"/>
        </w:rPr>
        <w:t>Persuasive Speech Requirements</w:t>
      </w:r>
    </w:p>
    <w:p w:rsidR="001937F0" w:rsidRPr="006F1922" w:rsidRDefault="001937F0" w:rsidP="00C73A56">
      <w:pPr>
        <w:numPr>
          <w:ilvl w:val="0"/>
          <w:numId w:val="2"/>
        </w:numPr>
        <w:rPr>
          <w:rFonts w:ascii="Times New Roman" w:eastAsia="Calibri" w:hAnsi="Times New Roman" w:cs="Times New Roman"/>
          <w:sz w:val="24"/>
          <w:szCs w:val="24"/>
        </w:rPr>
      </w:pPr>
      <w:r w:rsidRPr="001937F0">
        <w:rPr>
          <w:rFonts w:ascii="Times New Roman" w:eastAsia="Calibri" w:hAnsi="Times New Roman" w:cs="Times New Roman"/>
          <w:sz w:val="24"/>
          <w:szCs w:val="24"/>
        </w:rPr>
        <w:t xml:space="preserve">Write a purpose statement for your speech.  </w:t>
      </w:r>
    </w:p>
    <w:p w:rsidR="00632A4A" w:rsidRPr="006F1922" w:rsidRDefault="00632A4A"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I want my audience to be aware of</w:t>
      </w:r>
      <w:r w:rsidRPr="006F1922">
        <w:rPr>
          <w:rFonts w:ascii="Times New Roman" w:eastAsia="Calibri" w:hAnsi="Times New Roman" w:cs="Times New Roman"/>
          <w:sz w:val="24"/>
          <w:szCs w:val="24"/>
        </w:rPr>
        <w:t xml:space="preserve"> ….</w:t>
      </w:r>
    </w:p>
    <w:p w:rsidR="00632A4A" w:rsidRPr="006F1922" w:rsidRDefault="00632A4A"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I want my audience to understand reasons fo</w:t>
      </w:r>
      <w:r w:rsidRPr="006F1922">
        <w:rPr>
          <w:rFonts w:ascii="Times New Roman" w:eastAsia="Calibri" w:hAnsi="Times New Roman" w:cs="Times New Roman"/>
          <w:sz w:val="24"/>
          <w:szCs w:val="24"/>
        </w:rPr>
        <w:t>r ….</w:t>
      </w:r>
    </w:p>
    <w:p w:rsidR="00632A4A" w:rsidRPr="006F1922" w:rsidRDefault="00632A4A"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I want my audience to feel compassion f</w:t>
      </w:r>
      <w:r w:rsidRPr="006F1922">
        <w:rPr>
          <w:rFonts w:ascii="Times New Roman" w:eastAsia="Calibri" w:hAnsi="Times New Roman" w:cs="Times New Roman"/>
          <w:sz w:val="24"/>
          <w:szCs w:val="24"/>
        </w:rPr>
        <w:t xml:space="preserve">or …. and </w:t>
      </w:r>
      <w:proofErr w:type="gramStart"/>
      <w:r w:rsidRPr="006F1922">
        <w:rPr>
          <w:rFonts w:ascii="Times New Roman" w:eastAsia="Calibri" w:hAnsi="Times New Roman" w:cs="Times New Roman"/>
          <w:sz w:val="24"/>
          <w:szCs w:val="24"/>
        </w:rPr>
        <w:t>take action</w:t>
      </w:r>
      <w:proofErr w:type="gramEnd"/>
      <w:r w:rsidRPr="006F1922">
        <w:rPr>
          <w:rFonts w:ascii="Times New Roman" w:eastAsia="Calibri" w:hAnsi="Times New Roman" w:cs="Times New Roman"/>
          <w:sz w:val="24"/>
          <w:szCs w:val="24"/>
        </w:rPr>
        <w:t xml:space="preserve"> by ….</w:t>
      </w:r>
    </w:p>
    <w:p w:rsidR="00632A4A" w:rsidRPr="001937F0" w:rsidRDefault="00632A4A"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I want my audien</w:t>
      </w:r>
      <w:r w:rsidRPr="006F1922">
        <w:rPr>
          <w:rFonts w:ascii="Times New Roman" w:eastAsia="Calibri" w:hAnsi="Times New Roman" w:cs="Times New Roman"/>
          <w:sz w:val="24"/>
          <w:szCs w:val="24"/>
        </w:rPr>
        <w:t xml:space="preserve">ce to understand the value of … and </w:t>
      </w:r>
      <w:proofErr w:type="gramStart"/>
      <w:r w:rsidRPr="006F1922">
        <w:rPr>
          <w:rFonts w:ascii="Times New Roman" w:eastAsia="Calibri" w:hAnsi="Times New Roman" w:cs="Times New Roman"/>
          <w:sz w:val="24"/>
          <w:szCs w:val="24"/>
        </w:rPr>
        <w:t>take action</w:t>
      </w:r>
      <w:proofErr w:type="gramEnd"/>
      <w:r w:rsidRPr="006F1922">
        <w:rPr>
          <w:rFonts w:ascii="Times New Roman" w:eastAsia="Calibri" w:hAnsi="Times New Roman" w:cs="Times New Roman"/>
          <w:sz w:val="24"/>
          <w:szCs w:val="24"/>
        </w:rPr>
        <w:t xml:space="preserve"> by ….</w:t>
      </w:r>
    </w:p>
    <w:p w:rsidR="001937F0" w:rsidRPr="006F1922" w:rsidRDefault="00BE2E76" w:rsidP="00C73A56">
      <w:pPr>
        <w:numPr>
          <w:ilvl w:val="0"/>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Add data to your speech</w:t>
      </w:r>
    </w:p>
    <w:p w:rsidR="00095B5A" w:rsidRPr="006F1922" w:rsidRDefault="00095B5A" w:rsidP="00C73A56">
      <w:pPr>
        <w:numPr>
          <w:ilvl w:val="1"/>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 xml:space="preserve">Accuracy </w:t>
      </w:r>
    </w:p>
    <w:p w:rsidR="00270C22" w:rsidRPr="006F1922" w:rsidRDefault="00095B5A" w:rsidP="00C73A56">
      <w:pPr>
        <w:numPr>
          <w:ilvl w:val="1"/>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Relevance</w:t>
      </w:r>
      <w:r w:rsidR="00270C22" w:rsidRPr="00270C22">
        <w:rPr>
          <w:rFonts w:ascii="Times New Roman" w:eastAsia="Times New Roman" w:hAnsi="Times New Roman" w:cs="Times New Roman"/>
          <w:color w:val="000000"/>
          <w:sz w:val="24"/>
          <w:szCs w:val="24"/>
        </w:rPr>
        <w:t xml:space="preserve"> </w:t>
      </w:r>
    </w:p>
    <w:p w:rsidR="00095B5A" w:rsidRPr="006F1922" w:rsidRDefault="00095B5A" w:rsidP="00C73A56">
      <w:pPr>
        <w:numPr>
          <w:ilvl w:val="1"/>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Clarification</w:t>
      </w:r>
    </w:p>
    <w:p w:rsidR="00095B5A" w:rsidRPr="006F1922" w:rsidRDefault="00095B5A"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Interest</w:t>
      </w:r>
    </w:p>
    <w:p w:rsidR="004A5CE9" w:rsidRPr="006F1922" w:rsidRDefault="004A5CE9"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Support for your points</w:t>
      </w:r>
    </w:p>
    <w:p w:rsidR="00184DC4" w:rsidRPr="006F1922" w:rsidRDefault="00270C22" w:rsidP="00C73A56">
      <w:pPr>
        <w:numPr>
          <w:ilvl w:val="1"/>
          <w:numId w:val="2"/>
        </w:numPr>
        <w:rPr>
          <w:rFonts w:ascii="Times New Roman" w:eastAsia="Calibri" w:hAnsi="Times New Roman" w:cs="Times New Roman"/>
          <w:sz w:val="24"/>
          <w:szCs w:val="24"/>
        </w:rPr>
      </w:pPr>
      <w:r w:rsidRPr="00270C22">
        <w:rPr>
          <w:rFonts w:ascii="Times New Roman" w:eastAsia="Times New Roman" w:hAnsi="Times New Roman" w:cs="Times New Roman"/>
          <w:color w:val="000000"/>
          <w:sz w:val="24"/>
          <w:szCs w:val="24"/>
        </w:rPr>
        <w:t xml:space="preserve">Sources of Data </w:t>
      </w:r>
    </w:p>
    <w:p w:rsidR="00184DC4" w:rsidRPr="006F1922" w:rsidRDefault="00270C22" w:rsidP="00C73A56">
      <w:pPr>
        <w:numPr>
          <w:ilvl w:val="2"/>
          <w:numId w:val="2"/>
        </w:numPr>
        <w:rPr>
          <w:rFonts w:ascii="Times New Roman" w:eastAsia="Calibri" w:hAnsi="Times New Roman" w:cs="Times New Roman"/>
          <w:sz w:val="24"/>
          <w:szCs w:val="24"/>
        </w:rPr>
      </w:pPr>
      <w:r w:rsidRPr="00270C22">
        <w:rPr>
          <w:rFonts w:ascii="Times New Roman" w:eastAsia="Times New Roman" w:hAnsi="Times New Roman" w:cs="Times New Roman"/>
          <w:color w:val="000000"/>
          <w:sz w:val="24"/>
          <w:szCs w:val="24"/>
        </w:rPr>
        <w:t xml:space="preserve">Library </w:t>
      </w:r>
    </w:p>
    <w:p w:rsidR="00270C22" w:rsidRPr="006F1922" w:rsidRDefault="00184DC4"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Databases on computer, such as NC Wise Owl (remote password: wiseowl17)</w:t>
      </w:r>
    </w:p>
    <w:p w:rsidR="00184DC4" w:rsidRPr="006F1922" w:rsidRDefault="00184DC4"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Interviews from experts in that field</w:t>
      </w:r>
    </w:p>
    <w:p w:rsidR="00991ED6" w:rsidRPr="006F1922" w:rsidRDefault="00991ED6"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Personal experience</w:t>
      </w:r>
    </w:p>
    <w:p w:rsidR="00270C22" w:rsidRPr="006F1922" w:rsidRDefault="00270C22" w:rsidP="00C73A56">
      <w:pPr>
        <w:numPr>
          <w:ilvl w:val="1"/>
          <w:numId w:val="2"/>
        </w:numPr>
        <w:rPr>
          <w:rFonts w:ascii="Times New Roman" w:eastAsia="Calibri" w:hAnsi="Times New Roman" w:cs="Times New Roman"/>
          <w:sz w:val="24"/>
          <w:szCs w:val="24"/>
        </w:rPr>
      </w:pPr>
      <w:r w:rsidRPr="00270C22">
        <w:rPr>
          <w:rFonts w:ascii="Times New Roman" w:eastAsia="Times New Roman" w:hAnsi="Times New Roman" w:cs="Times New Roman"/>
          <w:color w:val="000000"/>
          <w:sz w:val="24"/>
          <w:szCs w:val="24"/>
        </w:rPr>
        <w:t xml:space="preserve">Types of Data </w:t>
      </w:r>
    </w:p>
    <w:p w:rsidR="00BE2E76" w:rsidRPr="006F1922" w:rsidRDefault="00BE2E76"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Facts and statistics</w:t>
      </w:r>
    </w:p>
    <w:p w:rsidR="00BE2E76" w:rsidRPr="006F1922" w:rsidRDefault="00BE2E76"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Examples</w:t>
      </w:r>
    </w:p>
    <w:p w:rsidR="00BE2E76" w:rsidRPr="006F1922" w:rsidRDefault="00BE2E76"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Anecdotes</w:t>
      </w:r>
    </w:p>
    <w:p w:rsidR="00BE2E76" w:rsidRPr="006F1922" w:rsidRDefault="00BE2E76" w:rsidP="00C73A56">
      <w:pPr>
        <w:numPr>
          <w:ilvl w:val="2"/>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Quotes</w:t>
      </w:r>
    </w:p>
    <w:p w:rsidR="004A5CE9" w:rsidRPr="006F1922" w:rsidRDefault="004A5CE9" w:rsidP="00C73A56">
      <w:pPr>
        <w:numPr>
          <w:ilvl w:val="1"/>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Citations for your sources</w:t>
      </w:r>
    </w:p>
    <w:p w:rsidR="00B6375C" w:rsidRPr="006F1922" w:rsidRDefault="00B6375C" w:rsidP="00C73A56">
      <w:pPr>
        <w:numPr>
          <w:ilvl w:val="0"/>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lastRenderedPageBreak/>
        <w:t>Introduction</w:t>
      </w:r>
    </w:p>
    <w:p w:rsidR="00FD0703" w:rsidRPr="006F1922" w:rsidRDefault="00FD0703"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Capture the attention of your audience (“hook” audi</w:t>
      </w:r>
      <w:r w:rsidRPr="006F1922">
        <w:rPr>
          <w:rFonts w:ascii="Times New Roman" w:eastAsia="Calibri" w:hAnsi="Times New Roman" w:cs="Times New Roman"/>
          <w:sz w:val="24"/>
          <w:szCs w:val="24"/>
        </w:rPr>
        <w:t xml:space="preserve">ence into paying attention)  </w:t>
      </w:r>
    </w:p>
    <w:p w:rsidR="00FD0703" w:rsidRPr="006F1922" w:rsidRDefault="00FD0703"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Prepare audience for the message of your speech </w:t>
      </w:r>
    </w:p>
    <w:p w:rsidR="00C70967" w:rsidRPr="006F1922" w:rsidRDefault="00C70967"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Ways to open a speech</w:t>
      </w:r>
    </w:p>
    <w:p w:rsidR="00C70967" w:rsidRPr="006F1922" w:rsidRDefault="00C70967" w:rsidP="00C73A56">
      <w:pPr>
        <w:pStyle w:val="ListParagraph"/>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Tell a startling statistic </w:t>
      </w:r>
    </w:p>
    <w:p w:rsidR="00C70967" w:rsidRPr="006F1922" w:rsidRDefault="00C70967" w:rsidP="00C73A56">
      <w:pPr>
        <w:pStyle w:val="ListParagraph"/>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Use Humor </w:t>
      </w:r>
    </w:p>
    <w:p w:rsidR="00C70967" w:rsidRPr="006F1922" w:rsidRDefault="00C70967" w:rsidP="00C73A56">
      <w:pPr>
        <w:pStyle w:val="ListParagraph"/>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Make a historical reference </w:t>
      </w:r>
    </w:p>
    <w:p w:rsidR="00C70967" w:rsidRPr="006F1922" w:rsidRDefault="00C70967" w:rsidP="00C73A56">
      <w:pPr>
        <w:pStyle w:val="ListParagraph"/>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State a quote </w:t>
      </w:r>
    </w:p>
    <w:p w:rsidR="00B6375C" w:rsidRPr="006F1922" w:rsidRDefault="00B6375C" w:rsidP="00C73A56">
      <w:pPr>
        <w:numPr>
          <w:ilvl w:val="1"/>
          <w:numId w:val="2"/>
        </w:numPr>
        <w:rPr>
          <w:rFonts w:ascii="Times New Roman" w:eastAsia="Calibri" w:hAnsi="Times New Roman" w:cs="Times New Roman"/>
          <w:sz w:val="24"/>
          <w:szCs w:val="24"/>
        </w:rPr>
      </w:pPr>
      <w:r w:rsidRPr="006F1922">
        <w:rPr>
          <w:rFonts w:ascii="Times New Roman" w:eastAsia="Times New Roman" w:hAnsi="Times New Roman" w:cs="Times New Roman"/>
          <w:color w:val="000000"/>
          <w:sz w:val="24"/>
          <w:szCs w:val="24"/>
        </w:rPr>
        <w:t>What the introduction is not</w:t>
      </w:r>
    </w:p>
    <w:p w:rsidR="00B6375C" w:rsidRPr="006F1922" w:rsidRDefault="00B6375C"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The introduction is NOT</w:t>
      </w:r>
      <w:proofErr w:type="gramStart"/>
      <w:r w:rsidRPr="006F1922">
        <w:rPr>
          <w:rFonts w:ascii="Times New Roman" w:eastAsia="Calibri" w:hAnsi="Times New Roman" w:cs="Times New Roman"/>
          <w:sz w:val="24"/>
          <w:szCs w:val="24"/>
        </w:rPr>
        <w:t>:  “</w:t>
      </w:r>
      <w:proofErr w:type="gramEnd"/>
      <w:r w:rsidRPr="006F1922">
        <w:rPr>
          <w:rFonts w:ascii="Times New Roman" w:eastAsia="Calibri" w:hAnsi="Times New Roman" w:cs="Times New Roman"/>
          <w:sz w:val="24"/>
          <w:szCs w:val="24"/>
        </w:rPr>
        <w:t>My name is Nervous Nelly, and I did my speech on …..”</w:t>
      </w:r>
    </w:p>
    <w:p w:rsidR="00B6375C" w:rsidRPr="006F1922" w:rsidRDefault="00B6375C"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NOT “My speech is about….”</w:t>
      </w:r>
    </w:p>
    <w:p w:rsidR="00B6375C" w:rsidRPr="006F1922" w:rsidRDefault="00B6375C" w:rsidP="00C73A56">
      <w:pPr>
        <w:numPr>
          <w:ilvl w:val="0"/>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Conclusion</w:t>
      </w:r>
    </w:p>
    <w:p w:rsidR="00C70967" w:rsidRPr="006F1922" w:rsidRDefault="00C70967"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Provides closure (audience knows you are finished) </w:t>
      </w:r>
    </w:p>
    <w:p w:rsidR="00C70967" w:rsidRPr="006F1922" w:rsidRDefault="00C70967"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Final opportunity to summarize main points  </w:t>
      </w:r>
    </w:p>
    <w:p w:rsidR="00D87E17" w:rsidRPr="006F1922" w:rsidRDefault="00D87E17"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Spur your audience into action</w:t>
      </w:r>
    </w:p>
    <w:p w:rsidR="00D87E17" w:rsidRPr="006F1922" w:rsidRDefault="00D87E17"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Ways to conclude a speech</w:t>
      </w:r>
    </w:p>
    <w:p w:rsidR="00D87E17" w:rsidRPr="006F1922" w:rsidRDefault="00D87E17"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Summarize main points </w:t>
      </w:r>
    </w:p>
    <w:p w:rsidR="00D87E17" w:rsidRPr="006F1922" w:rsidRDefault="00D87E17" w:rsidP="00C73A56">
      <w:pPr>
        <w:numPr>
          <w:ilvl w:val="2"/>
          <w:numId w:val="2"/>
        </w:numPr>
        <w:rPr>
          <w:rFonts w:ascii="Times New Roman" w:eastAsia="Calibri" w:hAnsi="Times New Roman" w:cs="Times New Roman"/>
          <w:sz w:val="24"/>
          <w:szCs w:val="24"/>
        </w:rPr>
      </w:pPr>
      <w:proofErr w:type="gramStart"/>
      <w:r w:rsidRPr="006F1922">
        <w:rPr>
          <w:rFonts w:ascii="Times New Roman" w:eastAsia="Calibri" w:hAnsi="Times New Roman" w:cs="Times New Roman"/>
          <w:sz w:val="24"/>
          <w:szCs w:val="24"/>
        </w:rPr>
        <w:t>Refer back</w:t>
      </w:r>
      <w:proofErr w:type="gramEnd"/>
      <w:r w:rsidRPr="006F1922">
        <w:rPr>
          <w:rFonts w:ascii="Times New Roman" w:eastAsia="Calibri" w:hAnsi="Times New Roman" w:cs="Times New Roman"/>
          <w:sz w:val="24"/>
          <w:szCs w:val="24"/>
        </w:rPr>
        <w:t xml:space="preserve"> to something </w:t>
      </w:r>
      <w:r w:rsidRPr="006F1922">
        <w:rPr>
          <w:rFonts w:ascii="Times New Roman" w:eastAsia="Calibri" w:hAnsi="Times New Roman" w:cs="Times New Roman"/>
          <w:sz w:val="24"/>
          <w:szCs w:val="24"/>
        </w:rPr>
        <w:t xml:space="preserve">you said in the introduction </w:t>
      </w:r>
    </w:p>
    <w:p w:rsidR="00D87E17" w:rsidRPr="006F1922" w:rsidRDefault="00D87E17"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Address questions that audience might have </w:t>
      </w:r>
    </w:p>
    <w:p w:rsidR="00D87E17" w:rsidRPr="006F1922" w:rsidRDefault="00D87E17"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Use a quote  </w:t>
      </w:r>
    </w:p>
    <w:p w:rsidR="00B6375C" w:rsidRPr="006F1922" w:rsidRDefault="00D850BA" w:rsidP="00C73A56">
      <w:pPr>
        <w:numPr>
          <w:ilvl w:val="1"/>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What the conclusion is not</w:t>
      </w:r>
    </w:p>
    <w:p w:rsidR="00D850BA" w:rsidRPr="006F1922" w:rsidRDefault="00D850BA"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The conclusion is NOT</w:t>
      </w:r>
      <w:proofErr w:type="gramStart"/>
      <w:r w:rsidRPr="006F1922">
        <w:rPr>
          <w:rFonts w:ascii="Times New Roman" w:eastAsia="Calibri" w:hAnsi="Times New Roman" w:cs="Times New Roman"/>
          <w:sz w:val="24"/>
          <w:szCs w:val="24"/>
        </w:rPr>
        <w:t>:  “</w:t>
      </w:r>
      <w:proofErr w:type="gramEnd"/>
      <w:r w:rsidRPr="006F1922">
        <w:rPr>
          <w:rFonts w:ascii="Times New Roman" w:eastAsia="Calibri" w:hAnsi="Times New Roman" w:cs="Times New Roman"/>
          <w:sz w:val="24"/>
          <w:szCs w:val="24"/>
        </w:rPr>
        <w:t>Well, that’s it.”</w:t>
      </w:r>
    </w:p>
    <w:p w:rsidR="00D850BA" w:rsidRPr="006F1922" w:rsidRDefault="00D850BA" w:rsidP="00C73A56">
      <w:pPr>
        <w:numPr>
          <w:ilvl w:val="2"/>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Not: “That’s all I’ve got.”</w:t>
      </w:r>
    </w:p>
    <w:p w:rsidR="00310886" w:rsidRPr="00310886" w:rsidRDefault="00D850BA" w:rsidP="00C73A56">
      <w:pPr>
        <w:numPr>
          <w:ilvl w:val="0"/>
          <w:numId w:val="2"/>
        </w:numPr>
        <w:rPr>
          <w:rFonts w:ascii="Times New Roman" w:eastAsia="Calibri" w:hAnsi="Times New Roman" w:cs="Times New Roman"/>
          <w:sz w:val="24"/>
          <w:szCs w:val="24"/>
        </w:rPr>
      </w:pPr>
      <w:r w:rsidRPr="006F1922">
        <w:rPr>
          <w:rFonts w:ascii="Times New Roman" w:eastAsia="Calibri" w:hAnsi="Times New Roman" w:cs="Times New Roman"/>
          <w:sz w:val="24"/>
          <w:szCs w:val="24"/>
        </w:rPr>
        <w:t>Visual aid</w:t>
      </w:r>
    </w:p>
    <w:p w:rsidR="00310886" w:rsidRDefault="00310886" w:rsidP="00C73A56">
      <w:pPr>
        <w:rPr>
          <w:rFonts w:ascii="Times New Roman" w:eastAsia="Calibri" w:hAnsi="Times New Roman" w:cs="Times New Roman"/>
          <w:b/>
          <w:sz w:val="24"/>
          <w:szCs w:val="24"/>
        </w:rPr>
      </w:pPr>
    </w:p>
    <w:p w:rsidR="001937F0" w:rsidRDefault="001937F0" w:rsidP="00C73A56">
      <w:pPr>
        <w:rPr>
          <w:rFonts w:ascii="Times New Roman" w:eastAsia="Calibri" w:hAnsi="Times New Roman" w:cs="Times New Roman"/>
          <w:b/>
          <w:sz w:val="24"/>
          <w:szCs w:val="24"/>
        </w:rPr>
      </w:pPr>
      <w:r w:rsidRPr="001937F0">
        <w:rPr>
          <w:rFonts w:ascii="Times New Roman" w:eastAsia="Calibri" w:hAnsi="Times New Roman" w:cs="Times New Roman"/>
          <w:b/>
          <w:sz w:val="24"/>
          <w:szCs w:val="24"/>
        </w:rPr>
        <w:t>Steps to follow when writing your speech</w:t>
      </w:r>
      <w:r w:rsidR="00310886">
        <w:rPr>
          <w:rFonts w:ascii="Times New Roman" w:eastAsia="Calibri" w:hAnsi="Times New Roman" w:cs="Times New Roman"/>
          <w:b/>
          <w:sz w:val="24"/>
          <w:szCs w:val="24"/>
        </w:rPr>
        <w:t>:</w:t>
      </w:r>
    </w:p>
    <w:p w:rsidR="00310886" w:rsidRDefault="00310886" w:rsidP="00310886">
      <w:pPr>
        <w:ind w:left="720"/>
        <w:rPr>
          <w:rFonts w:ascii="Times New Roman" w:eastAsia="Calibri" w:hAnsi="Times New Roman" w:cs="Times New Roman"/>
          <w:sz w:val="24"/>
          <w:szCs w:val="24"/>
        </w:rPr>
      </w:pPr>
      <w:r w:rsidRPr="00310886">
        <w:rPr>
          <w:rFonts w:ascii="Times New Roman" w:eastAsia="Calibri" w:hAnsi="Times New Roman" w:cs="Times New Roman"/>
          <w:sz w:val="24"/>
          <w:szCs w:val="24"/>
        </w:rPr>
        <w:t>*Write the purpose of your speech at the top of you</w:t>
      </w:r>
      <w:r>
        <w:rPr>
          <w:rFonts w:ascii="Times New Roman" w:eastAsia="Calibri" w:hAnsi="Times New Roman" w:cs="Times New Roman"/>
          <w:sz w:val="24"/>
          <w:szCs w:val="24"/>
        </w:rPr>
        <w:t>r</w:t>
      </w:r>
      <w:r w:rsidRPr="00310886">
        <w:rPr>
          <w:rFonts w:ascii="Times New Roman" w:eastAsia="Calibri" w:hAnsi="Times New Roman" w:cs="Times New Roman"/>
          <w:sz w:val="24"/>
          <w:szCs w:val="24"/>
        </w:rPr>
        <w:t xml:space="preserve"> paper so you can refer to it as you write (stay </w:t>
      </w:r>
      <w:r>
        <w:rPr>
          <w:rFonts w:ascii="Times New Roman" w:eastAsia="Calibri" w:hAnsi="Times New Roman" w:cs="Times New Roman"/>
          <w:sz w:val="24"/>
          <w:szCs w:val="24"/>
        </w:rPr>
        <w:t xml:space="preserve">  </w:t>
      </w:r>
    </w:p>
    <w:p w:rsidR="00310886" w:rsidRPr="001937F0" w:rsidRDefault="00310886" w:rsidP="00310886">
      <w:pPr>
        <w:ind w:left="720"/>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Pr>
          <w:rFonts w:ascii="Times New Roman" w:eastAsia="Calibri" w:hAnsi="Times New Roman" w:cs="Times New Roman"/>
          <w:sz w:val="24"/>
          <w:szCs w:val="24"/>
        </w:rPr>
        <w:tab/>
      </w:r>
      <w:r w:rsidRPr="00310886">
        <w:rPr>
          <w:rFonts w:ascii="Times New Roman" w:eastAsia="Calibri" w:hAnsi="Times New Roman" w:cs="Times New Roman"/>
          <w:sz w:val="24"/>
          <w:szCs w:val="24"/>
        </w:rPr>
        <w:t>Focused</w:t>
      </w:r>
      <w:r>
        <w:rPr>
          <w:rFonts w:ascii="Times New Roman" w:eastAsia="Calibri" w:hAnsi="Times New Roman" w:cs="Times New Roman"/>
          <w:sz w:val="24"/>
          <w:szCs w:val="24"/>
        </w:rPr>
        <w:t>.</w:t>
      </w: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ab/>
        <w:t>*Get the audience’s attention with a few brief comments followed by your thesis.</w:t>
      </w: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ab/>
        <w:t xml:space="preserve">*Define the problem. Use 2 – 3 main points.  Use facts and/ or statistics that you have found in </w:t>
      </w:r>
    </w:p>
    <w:p w:rsidR="001937F0" w:rsidRPr="001937F0" w:rsidRDefault="001937F0" w:rsidP="00C73A56">
      <w:pPr>
        <w:ind w:left="720" w:firstLine="720"/>
        <w:rPr>
          <w:rFonts w:ascii="Times New Roman" w:eastAsia="Calibri" w:hAnsi="Times New Roman" w:cs="Times New Roman"/>
          <w:sz w:val="24"/>
          <w:szCs w:val="24"/>
        </w:rPr>
      </w:pPr>
      <w:r w:rsidRPr="001937F0">
        <w:rPr>
          <w:rFonts w:ascii="Times New Roman" w:eastAsia="Calibri" w:hAnsi="Times New Roman" w:cs="Times New Roman"/>
          <w:sz w:val="24"/>
          <w:szCs w:val="24"/>
        </w:rPr>
        <w:t>your research.</w:t>
      </w:r>
    </w:p>
    <w:p w:rsidR="0030409A" w:rsidRPr="006F1922" w:rsidRDefault="001937F0" w:rsidP="00C73A56">
      <w:pPr>
        <w:ind w:left="720"/>
        <w:rPr>
          <w:rFonts w:ascii="Times New Roman" w:eastAsia="Calibri" w:hAnsi="Times New Roman" w:cs="Times New Roman"/>
          <w:sz w:val="24"/>
          <w:szCs w:val="24"/>
        </w:rPr>
      </w:pPr>
      <w:r w:rsidRPr="001937F0">
        <w:rPr>
          <w:rFonts w:ascii="Times New Roman" w:eastAsia="Calibri" w:hAnsi="Times New Roman" w:cs="Times New Roman"/>
          <w:sz w:val="24"/>
          <w:szCs w:val="24"/>
        </w:rPr>
        <w:t xml:space="preserve">*Explain the solution. State the specific steps needed to solve the problem. Use facts and/or statistics </w:t>
      </w:r>
    </w:p>
    <w:p w:rsidR="001937F0" w:rsidRPr="001937F0" w:rsidRDefault="001937F0" w:rsidP="00C73A56">
      <w:pPr>
        <w:ind w:left="720" w:firstLine="720"/>
        <w:rPr>
          <w:rFonts w:ascii="Times New Roman" w:eastAsia="Calibri" w:hAnsi="Times New Roman" w:cs="Times New Roman"/>
          <w:sz w:val="24"/>
          <w:szCs w:val="24"/>
        </w:rPr>
      </w:pPr>
      <w:r w:rsidRPr="001937F0">
        <w:rPr>
          <w:rFonts w:ascii="Times New Roman" w:eastAsia="Calibri" w:hAnsi="Times New Roman" w:cs="Times New Roman"/>
          <w:sz w:val="24"/>
          <w:szCs w:val="24"/>
        </w:rPr>
        <w:t>that you have found in your research.</w:t>
      </w:r>
      <w:r w:rsidR="0030409A" w:rsidRPr="006F1922">
        <w:rPr>
          <w:rFonts w:ascii="Times New Roman" w:eastAsia="Calibri" w:hAnsi="Times New Roman" w:cs="Times New Roman"/>
          <w:sz w:val="24"/>
          <w:szCs w:val="24"/>
        </w:rPr>
        <w:t xml:space="preserve"> </w:t>
      </w: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ab/>
        <w:t xml:space="preserve">*State the benefits of the solution. (More than </w:t>
      </w:r>
      <w:proofErr w:type="gramStart"/>
      <w:r w:rsidRPr="001937F0">
        <w:rPr>
          <w:rFonts w:ascii="Times New Roman" w:eastAsia="Calibri" w:hAnsi="Times New Roman" w:cs="Times New Roman"/>
          <w:sz w:val="24"/>
          <w:szCs w:val="24"/>
        </w:rPr>
        <w:t>one)  Use</w:t>
      </w:r>
      <w:proofErr w:type="gramEnd"/>
      <w:r w:rsidRPr="001937F0">
        <w:rPr>
          <w:rFonts w:ascii="Times New Roman" w:eastAsia="Calibri" w:hAnsi="Times New Roman" w:cs="Times New Roman"/>
          <w:sz w:val="24"/>
          <w:szCs w:val="24"/>
        </w:rPr>
        <w:t xml:space="preserve"> facts and /or statistics that you have </w:t>
      </w:r>
    </w:p>
    <w:p w:rsidR="001937F0" w:rsidRPr="001937F0" w:rsidRDefault="001937F0" w:rsidP="00C73A56">
      <w:pPr>
        <w:ind w:left="720" w:firstLine="720"/>
        <w:rPr>
          <w:rFonts w:ascii="Times New Roman" w:eastAsia="Calibri" w:hAnsi="Times New Roman" w:cs="Times New Roman"/>
          <w:sz w:val="24"/>
          <w:szCs w:val="24"/>
        </w:rPr>
      </w:pPr>
      <w:r w:rsidRPr="001937F0">
        <w:rPr>
          <w:rFonts w:ascii="Times New Roman" w:eastAsia="Calibri" w:hAnsi="Times New Roman" w:cs="Times New Roman"/>
          <w:sz w:val="24"/>
          <w:szCs w:val="24"/>
        </w:rPr>
        <w:t>found in your research.</w:t>
      </w: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ab/>
        <w:t>Anticipate objections to your idea, an</w:t>
      </w:r>
      <w:r w:rsidR="0030409A" w:rsidRPr="006F1922">
        <w:rPr>
          <w:rFonts w:ascii="Times New Roman" w:eastAsia="Calibri" w:hAnsi="Times New Roman" w:cs="Times New Roman"/>
          <w:sz w:val="24"/>
          <w:szCs w:val="24"/>
        </w:rPr>
        <w:t>d refute the objections</w:t>
      </w:r>
    </w:p>
    <w:p w:rsidR="001937F0" w:rsidRPr="001937F0" w:rsidRDefault="0030409A" w:rsidP="00C73A56">
      <w:pPr>
        <w:rPr>
          <w:rFonts w:ascii="Times New Roman" w:eastAsia="Calibri" w:hAnsi="Times New Roman" w:cs="Times New Roman"/>
          <w:sz w:val="24"/>
          <w:szCs w:val="24"/>
        </w:rPr>
      </w:pPr>
      <w:r w:rsidRPr="006F1922">
        <w:rPr>
          <w:rFonts w:ascii="Times New Roman" w:eastAsia="Calibri" w:hAnsi="Times New Roman" w:cs="Times New Roman"/>
          <w:sz w:val="24"/>
          <w:szCs w:val="24"/>
        </w:rPr>
        <w:tab/>
      </w:r>
      <w:r w:rsidRPr="006F1922">
        <w:rPr>
          <w:rFonts w:ascii="Times New Roman" w:eastAsia="Calibri" w:hAnsi="Times New Roman" w:cs="Times New Roman"/>
          <w:sz w:val="24"/>
          <w:szCs w:val="24"/>
        </w:rPr>
        <w:tab/>
        <w:t>i.e. Some people</w:t>
      </w:r>
      <w:r w:rsidR="001937F0" w:rsidRPr="001937F0">
        <w:rPr>
          <w:rFonts w:ascii="Times New Roman" w:eastAsia="Calibri" w:hAnsi="Times New Roman" w:cs="Times New Roman"/>
          <w:sz w:val="24"/>
          <w:szCs w:val="24"/>
        </w:rPr>
        <w:t xml:space="preserve"> might think that ______________</w:t>
      </w:r>
      <w:r w:rsidRPr="006F1922">
        <w:rPr>
          <w:rFonts w:ascii="Times New Roman" w:eastAsia="Calibri" w:hAnsi="Times New Roman" w:cs="Times New Roman"/>
          <w:sz w:val="24"/>
          <w:szCs w:val="24"/>
        </w:rPr>
        <w:t>____________, but ….</w:t>
      </w: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ab/>
        <w:t>*</w:t>
      </w:r>
      <w:r w:rsidR="00C774E2" w:rsidRPr="006F1922">
        <w:rPr>
          <w:rFonts w:ascii="Times New Roman" w:eastAsia="Calibri" w:hAnsi="Times New Roman" w:cs="Times New Roman"/>
          <w:sz w:val="24"/>
          <w:szCs w:val="24"/>
        </w:rPr>
        <w:t xml:space="preserve">State specifically what you want your audience to believe or to do.  </w:t>
      </w:r>
      <w:r w:rsidRPr="001937F0">
        <w:rPr>
          <w:rFonts w:ascii="Times New Roman" w:eastAsia="Calibri" w:hAnsi="Times New Roman" w:cs="Times New Roman"/>
          <w:sz w:val="24"/>
          <w:szCs w:val="24"/>
        </w:rPr>
        <w:t>Use 2 – 3 main points.</w:t>
      </w:r>
    </w:p>
    <w:p w:rsidR="00310886"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ab/>
        <w:t>*Make your speech POP by using rhetorical strategies.</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Logos – support your proposal with facts and statistics; organize your speech so that it can be easily understood </w:t>
      </w:r>
      <w:bookmarkStart w:id="1" w:name="_Hlk495405811"/>
      <w:r w:rsidRPr="006F1922">
        <w:rPr>
          <w:rFonts w:ascii="Times New Roman" w:eastAsia="Calibri" w:hAnsi="Times New Roman" w:cs="Times New Roman"/>
          <w:sz w:val="24"/>
          <w:szCs w:val="24"/>
        </w:rPr>
        <w:t>(REQUIRED)</w:t>
      </w:r>
      <w:bookmarkEnd w:id="1"/>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Pathos – appeal to your audience’s emotions; make sure that YOU care about your topic (REQUIRED)</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Ethos – establish your credibility and make a connection to your audience (REQUIRED)</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Repetition (not just idle repetition because you can’t think of anything else to say; purposeful</w:t>
      </w:r>
    </w:p>
    <w:p w:rsidR="00310886" w:rsidRPr="006F1922" w:rsidRDefault="00310886" w:rsidP="00310886">
      <w:pPr>
        <w:pStyle w:val="ListParagraph"/>
        <w:ind w:left="1440"/>
        <w:rPr>
          <w:rFonts w:ascii="Times New Roman" w:eastAsia="Calibri" w:hAnsi="Times New Roman" w:cs="Times New Roman"/>
          <w:sz w:val="24"/>
          <w:szCs w:val="24"/>
        </w:rPr>
      </w:pPr>
      <w:r w:rsidRPr="006F1922">
        <w:rPr>
          <w:rFonts w:ascii="Times New Roman" w:eastAsia="Calibri" w:hAnsi="Times New Roman" w:cs="Times New Roman"/>
          <w:sz w:val="24"/>
          <w:szCs w:val="24"/>
        </w:rPr>
        <w:t>and well-placed repetition of important ideas)</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Imagery – make your audience SEE your idea in action</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Anaphora</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Rhetorical questions (few)</w:t>
      </w:r>
    </w:p>
    <w:p w:rsidR="00310886" w:rsidRPr="006F1922"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Figures of speech</w:t>
      </w:r>
    </w:p>
    <w:p w:rsidR="00310886" w:rsidRPr="00310886" w:rsidRDefault="00310886" w:rsidP="00310886">
      <w:pPr>
        <w:pStyle w:val="ListParagraph"/>
        <w:numPr>
          <w:ilvl w:val="1"/>
          <w:numId w:val="9"/>
        </w:numPr>
        <w:rPr>
          <w:rFonts w:ascii="Times New Roman" w:eastAsia="Calibri" w:hAnsi="Times New Roman" w:cs="Times New Roman"/>
          <w:sz w:val="24"/>
          <w:szCs w:val="24"/>
        </w:rPr>
      </w:pPr>
      <w:r w:rsidRPr="006F1922">
        <w:rPr>
          <w:rFonts w:ascii="Times New Roman" w:eastAsia="Calibri" w:hAnsi="Times New Roman" w:cs="Times New Roman"/>
          <w:sz w:val="24"/>
          <w:szCs w:val="24"/>
        </w:rPr>
        <w:t>Others</w:t>
      </w:r>
    </w:p>
    <w:p w:rsidR="001937F0" w:rsidRDefault="00C774E2" w:rsidP="00C73A56">
      <w:pPr>
        <w:rPr>
          <w:rFonts w:ascii="Times New Roman" w:eastAsia="Calibri" w:hAnsi="Times New Roman" w:cs="Times New Roman"/>
          <w:sz w:val="24"/>
          <w:szCs w:val="24"/>
        </w:rPr>
      </w:pPr>
      <w:r w:rsidRPr="006F1922">
        <w:rPr>
          <w:rFonts w:ascii="Times New Roman" w:eastAsia="Calibri" w:hAnsi="Times New Roman" w:cs="Times New Roman"/>
          <w:sz w:val="24"/>
          <w:szCs w:val="24"/>
        </w:rPr>
        <w:tab/>
        <w:t>*Incorporate the v</w:t>
      </w:r>
      <w:r w:rsidR="001937F0" w:rsidRPr="001937F0">
        <w:rPr>
          <w:rFonts w:ascii="Times New Roman" w:eastAsia="Calibri" w:hAnsi="Times New Roman" w:cs="Times New Roman"/>
          <w:sz w:val="24"/>
          <w:szCs w:val="24"/>
        </w:rPr>
        <w:t>isual aid</w:t>
      </w:r>
      <w:r w:rsidRPr="006F1922">
        <w:rPr>
          <w:rFonts w:ascii="Times New Roman" w:eastAsia="Calibri" w:hAnsi="Times New Roman" w:cs="Times New Roman"/>
          <w:sz w:val="24"/>
          <w:szCs w:val="24"/>
        </w:rPr>
        <w:t xml:space="preserve"> into your speech.  (</w:t>
      </w:r>
      <w:proofErr w:type="gramStart"/>
      <w:r w:rsidRPr="006F1922">
        <w:rPr>
          <w:rFonts w:ascii="Times New Roman" w:eastAsia="Calibri" w:hAnsi="Times New Roman" w:cs="Times New Roman"/>
          <w:sz w:val="24"/>
          <w:szCs w:val="24"/>
        </w:rPr>
        <w:t>Actually</w:t>
      </w:r>
      <w:proofErr w:type="gramEnd"/>
      <w:r w:rsidRPr="006F1922">
        <w:rPr>
          <w:rFonts w:ascii="Times New Roman" w:eastAsia="Calibri" w:hAnsi="Times New Roman" w:cs="Times New Roman"/>
          <w:sz w:val="24"/>
          <w:szCs w:val="24"/>
        </w:rPr>
        <w:t xml:space="preserve"> USE it; don’t just let it sit there)</w:t>
      </w:r>
    </w:p>
    <w:p w:rsidR="006F1922" w:rsidRDefault="006F1922" w:rsidP="00C73A56">
      <w:pPr>
        <w:rPr>
          <w:rFonts w:ascii="Times New Roman" w:eastAsia="Calibri" w:hAnsi="Times New Roman" w:cs="Times New Roman"/>
          <w:sz w:val="24"/>
          <w:szCs w:val="24"/>
        </w:rPr>
      </w:pPr>
    </w:p>
    <w:p w:rsidR="006F1922" w:rsidRPr="006F1922" w:rsidRDefault="006F1922" w:rsidP="006F1922">
      <w:pPr>
        <w:rPr>
          <w:rFonts w:ascii="Times New Roman" w:eastAsia="Calibri" w:hAnsi="Times New Roman" w:cs="Times New Roman"/>
          <w:b/>
          <w:sz w:val="24"/>
          <w:szCs w:val="24"/>
        </w:rPr>
      </w:pPr>
      <w:r w:rsidRPr="006F1922">
        <w:rPr>
          <w:rFonts w:ascii="Times New Roman" w:eastAsia="Calibri" w:hAnsi="Times New Roman" w:cs="Times New Roman"/>
          <w:b/>
          <w:sz w:val="24"/>
          <w:szCs w:val="24"/>
        </w:rPr>
        <w:t>Note cards</w:t>
      </w:r>
    </w:p>
    <w:p w:rsidR="006F1922" w:rsidRPr="006F1922" w:rsidRDefault="006F1922" w:rsidP="006F1922">
      <w:pPr>
        <w:pStyle w:val="ListParagraph"/>
        <w:numPr>
          <w:ilvl w:val="0"/>
          <w:numId w:val="14"/>
        </w:numPr>
        <w:rPr>
          <w:rFonts w:ascii="Times New Roman" w:eastAsia="Calibri" w:hAnsi="Times New Roman" w:cs="Times New Roman"/>
          <w:sz w:val="24"/>
          <w:szCs w:val="24"/>
        </w:rPr>
      </w:pPr>
      <w:r w:rsidRPr="006F1922">
        <w:rPr>
          <w:rFonts w:ascii="Times New Roman" w:eastAsia="Calibri" w:hAnsi="Times New Roman" w:cs="Times New Roman"/>
          <w:sz w:val="24"/>
          <w:szCs w:val="24"/>
        </w:rPr>
        <w:t>Transfer your speech to note cards.</w:t>
      </w:r>
    </w:p>
    <w:p w:rsidR="006F1922" w:rsidRPr="006F1922" w:rsidRDefault="006F1922" w:rsidP="006F1922">
      <w:pPr>
        <w:pStyle w:val="ListParagraph"/>
        <w:numPr>
          <w:ilvl w:val="0"/>
          <w:numId w:val="14"/>
        </w:numPr>
        <w:rPr>
          <w:rFonts w:ascii="Times New Roman" w:eastAsia="Calibri" w:hAnsi="Times New Roman" w:cs="Times New Roman"/>
          <w:sz w:val="24"/>
          <w:szCs w:val="24"/>
        </w:rPr>
      </w:pPr>
      <w:r w:rsidRPr="006F1922">
        <w:rPr>
          <w:rFonts w:ascii="Times New Roman" w:eastAsia="Calibri" w:hAnsi="Times New Roman" w:cs="Times New Roman"/>
          <w:sz w:val="24"/>
          <w:szCs w:val="24"/>
        </w:rPr>
        <w:t>Purpose</w:t>
      </w:r>
    </w:p>
    <w:p w:rsidR="006F1922" w:rsidRPr="006F1922" w:rsidRDefault="006F1922" w:rsidP="006F1922">
      <w:pPr>
        <w:pStyle w:val="ListParagraph"/>
        <w:numPr>
          <w:ilvl w:val="1"/>
          <w:numId w:val="14"/>
        </w:numPr>
        <w:rPr>
          <w:rFonts w:ascii="Times New Roman" w:eastAsia="Calibri" w:hAnsi="Times New Roman" w:cs="Times New Roman"/>
          <w:sz w:val="24"/>
          <w:szCs w:val="24"/>
        </w:rPr>
      </w:pPr>
      <w:r w:rsidRPr="006F1922">
        <w:rPr>
          <w:rFonts w:ascii="Times New Roman" w:eastAsia="Calibri" w:hAnsi="Times New Roman" w:cs="Times New Roman"/>
          <w:sz w:val="24"/>
          <w:szCs w:val="24"/>
        </w:rPr>
        <w:t>Keep you focused</w:t>
      </w:r>
    </w:p>
    <w:p w:rsidR="006F1922" w:rsidRPr="006F1922" w:rsidRDefault="006F1922" w:rsidP="006F1922">
      <w:pPr>
        <w:pStyle w:val="ListParagraph"/>
        <w:numPr>
          <w:ilvl w:val="1"/>
          <w:numId w:val="14"/>
        </w:numPr>
        <w:rPr>
          <w:rFonts w:ascii="Times New Roman" w:eastAsia="Calibri" w:hAnsi="Times New Roman" w:cs="Times New Roman"/>
          <w:sz w:val="24"/>
          <w:szCs w:val="24"/>
        </w:rPr>
      </w:pPr>
      <w:r w:rsidRPr="006F1922">
        <w:rPr>
          <w:rFonts w:ascii="Times New Roman" w:eastAsia="Calibri" w:hAnsi="Times New Roman" w:cs="Times New Roman"/>
          <w:sz w:val="24"/>
          <w:szCs w:val="24"/>
        </w:rPr>
        <w:t xml:space="preserve">Get you back on track if you “go blank” </w:t>
      </w:r>
    </w:p>
    <w:p w:rsidR="006F1922" w:rsidRPr="006F1922" w:rsidRDefault="006F1922" w:rsidP="006F1922">
      <w:pPr>
        <w:pStyle w:val="ListParagraph"/>
        <w:numPr>
          <w:ilvl w:val="1"/>
          <w:numId w:val="14"/>
        </w:numPr>
        <w:rPr>
          <w:rFonts w:ascii="Times New Roman" w:eastAsia="Calibri" w:hAnsi="Times New Roman" w:cs="Times New Roman"/>
          <w:sz w:val="24"/>
          <w:szCs w:val="24"/>
        </w:rPr>
      </w:pPr>
      <w:r w:rsidRPr="006F1922">
        <w:rPr>
          <w:rFonts w:ascii="Times New Roman" w:eastAsia="Calibri" w:hAnsi="Times New Roman" w:cs="Times New Roman"/>
          <w:sz w:val="24"/>
          <w:szCs w:val="24"/>
        </w:rPr>
        <w:t>Provide a “security blanket” and give added comfort to the speaker</w:t>
      </w:r>
    </w:p>
    <w:p w:rsidR="006F1922" w:rsidRPr="006F1922" w:rsidRDefault="006F1922" w:rsidP="006F1922">
      <w:pPr>
        <w:pStyle w:val="ListParagraph"/>
        <w:numPr>
          <w:ilvl w:val="0"/>
          <w:numId w:val="14"/>
        </w:numPr>
        <w:rPr>
          <w:rFonts w:ascii="Times New Roman" w:eastAsia="Calibri" w:hAnsi="Times New Roman" w:cs="Times New Roman"/>
          <w:b/>
          <w:sz w:val="24"/>
          <w:szCs w:val="24"/>
        </w:rPr>
      </w:pPr>
      <w:r w:rsidRPr="006F1922">
        <w:rPr>
          <w:rFonts w:ascii="Times New Roman" w:eastAsia="Calibri" w:hAnsi="Times New Roman" w:cs="Times New Roman"/>
          <w:sz w:val="24"/>
          <w:szCs w:val="24"/>
        </w:rPr>
        <w:t>Preparing your notes</w:t>
      </w:r>
    </w:p>
    <w:p w:rsidR="006F1922" w:rsidRPr="006F1922" w:rsidRDefault="006F1922" w:rsidP="006F1922">
      <w:pPr>
        <w:pStyle w:val="ListParagraph"/>
        <w:numPr>
          <w:ilvl w:val="1"/>
          <w:numId w:val="14"/>
        </w:numPr>
        <w:rPr>
          <w:rFonts w:ascii="Times New Roman" w:eastAsia="Calibri" w:hAnsi="Times New Roman" w:cs="Times New Roman"/>
          <w:b/>
          <w:sz w:val="24"/>
          <w:szCs w:val="24"/>
        </w:rPr>
      </w:pPr>
      <w:r w:rsidRPr="006F1922">
        <w:rPr>
          <w:rFonts w:ascii="Times New Roman" w:eastAsia="Calibri" w:hAnsi="Times New Roman" w:cs="Times New Roman"/>
          <w:sz w:val="24"/>
          <w:szCs w:val="24"/>
        </w:rPr>
        <w:t>Use key words and phrases, not complete sentences (Complete sentences would tempt you to read)</w:t>
      </w:r>
    </w:p>
    <w:p w:rsidR="006F1922" w:rsidRPr="006F1922" w:rsidRDefault="006F1922" w:rsidP="006F1922">
      <w:pPr>
        <w:pStyle w:val="ListParagraph"/>
        <w:numPr>
          <w:ilvl w:val="2"/>
          <w:numId w:val="14"/>
        </w:numPr>
        <w:rPr>
          <w:rFonts w:ascii="Times New Roman" w:eastAsia="Calibri" w:hAnsi="Times New Roman" w:cs="Times New Roman"/>
          <w:b/>
          <w:sz w:val="24"/>
          <w:szCs w:val="24"/>
        </w:rPr>
      </w:pPr>
      <w:r w:rsidRPr="006F1922">
        <w:rPr>
          <w:rFonts w:ascii="Times New Roman" w:eastAsia="Calibri" w:hAnsi="Times New Roman" w:cs="Times New Roman"/>
          <w:sz w:val="24"/>
          <w:szCs w:val="24"/>
        </w:rPr>
        <w:t>Exception – quotations, statistics, etc.</w:t>
      </w:r>
    </w:p>
    <w:p w:rsidR="006F1922" w:rsidRPr="006F1922" w:rsidRDefault="006F1922" w:rsidP="006F1922">
      <w:pPr>
        <w:pStyle w:val="ListParagraph"/>
        <w:numPr>
          <w:ilvl w:val="0"/>
          <w:numId w:val="16"/>
        </w:numPr>
        <w:rPr>
          <w:rFonts w:ascii="Times New Roman" w:eastAsia="Calibri" w:hAnsi="Times New Roman" w:cs="Times New Roman"/>
          <w:sz w:val="24"/>
          <w:szCs w:val="24"/>
        </w:rPr>
      </w:pPr>
      <w:r w:rsidRPr="006F1922">
        <w:rPr>
          <w:rFonts w:ascii="Times New Roman" w:eastAsia="Calibri" w:hAnsi="Times New Roman" w:cs="Times New Roman"/>
          <w:sz w:val="24"/>
          <w:szCs w:val="24"/>
        </w:rPr>
        <w:t>List ideas separately to keep your points clear</w:t>
      </w:r>
    </w:p>
    <w:p w:rsidR="006F1922" w:rsidRPr="006F1922" w:rsidRDefault="006F1922" w:rsidP="006F1922">
      <w:pPr>
        <w:pStyle w:val="ListParagraph"/>
        <w:numPr>
          <w:ilvl w:val="1"/>
          <w:numId w:val="14"/>
        </w:numPr>
        <w:rPr>
          <w:rFonts w:ascii="Times New Roman" w:eastAsia="Calibri" w:hAnsi="Times New Roman" w:cs="Times New Roman"/>
          <w:b/>
          <w:sz w:val="24"/>
          <w:szCs w:val="24"/>
        </w:rPr>
      </w:pPr>
      <w:r w:rsidRPr="006F1922">
        <w:rPr>
          <w:rFonts w:ascii="Times New Roman" w:eastAsia="Calibri" w:hAnsi="Times New Roman" w:cs="Times New Roman"/>
          <w:sz w:val="24"/>
          <w:szCs w:val="24"/>
        </w:rPr>
        <w:t>Use one side only</w:t>
      </w:r>
    </w:p>
    <w:p w:rsidR="006F1922" w:rsidRPr="006F1922" w:rsidRDefault="006F1922" w:rsidP="006F1922">
      <w:pPr>
        <w:pStyle w:val="ListParagraph"/>
        <w:numPr>
          <w:ilvl w:val="1"/>
          <w:numId w:val="14"/>
        </w:numPr>
        <w:rPr>
          <w:rFonts w:ascii="Times New Roman" w:eastAsia="Calibri" w:hAnsi="Times New Roman" w:cs="Times New Roman"/>
          <w:b/>
          <w:sz w:val="24"/>
          <w:szCs w:val="24"/>
        </w:rPr>
      </w:pPr>
      <w:r w:rsidRPr="006F1922">
        <w:rPr>
          <w:rFonts w:ascii="Times New Roman" w:eastAsia="Calibri" w:hAnsi="Times New Roman" w:cs="Times New Roman"/>
          <w:sz w:val="24"/>
          <w:szCs w:val="24"/>
        </w:rPr>
        <w:t>Use as few cards as possible</w:t>
      </w:r>
    </w:p>
    <w:p w:rsidR="006F1922" w:rsidRPr="006F1922" w:rsidRDefault="006F1922" w:rsidP="006F1922">
      <w:pPr>
        <w:pStyle w:val="ListParagraph"/>
        <w:numPr>
          <w:ilvl w:val="1"/>
          <w:numId w:val="14"/>
        </w:numPr>
        <w:rPr>
          <w:rFonts w:ascii="Times New Roman" w:eastAsia="Calibri" w:hAnsi="Times New Roman" w:cs="Times New Roman"/>
          <w:b/>
          <w:sz w:val="24"/>
          <w:szCs w:val="24"/>
        </w:rPr>
      </w:pPr>
      <w:r w:rsidRPr="006F1922">
        <w:rPr>
          <w:rFonts w:ascii="Times New Roman" w:eastAsia="Calibri" w:hAnsi="Times New Roman" w:cs="Times New Roman"/>
          <w:sz w:val="24"/>
          <w:szCs w:val="24"/>
        </w:rPr>
        <w:t>Put your cards in order and NUMBER them</w:t>
      </w:r>
    </w:p>
    <w:p w:rsidR="006F1922" w:rsidRPr="006F1922" w:rsidRDefault="006F1922" w:rsidP="006F1922">
      <w:pPr>
        <w:rPr>
          <w:rFonts w:ascii="Times New Roman" w:eastAsia="Calibri" w:hAnsi="Times New Roman" w:cs="Times New Roman"/>
          <w:b/>
          <w:sz w:val="24"/>
          <w:szCs w:val="24"/>
        </w:rPr>
      </w:pPr>
    </w:p>
    <w:p w:rsidR="006F1922" w:rsidRPr="006F1922" w:rsidRDefault="006F1922" w:rsidP="00C73A56">
      <w:pPr>
        <w:rPr>
          <w:rFonts w:ascii="Times New Roman" w:eastAsia="Calibri" w:hAnsi="Times New Roman" w:cs="Times New Roman"/>
          <w:sz w:val="24"/>
          <w:szCs w:val="24"/>
        </w:rPr>
      </w:pPr>
    </w:p>
    <w:p w:rsidR="00465284" w:rsidRPr="006F1922" w:rsidRDefault="00465284" w:rsidP="00C73A56">
      <w:pPr>
        <w:rPr>
          <w:rFonts w:ascii="Times New Roman" w:eastAsia="Calibri" w:hAnsi="Times New Roman" w:cs="Times New Roman"/>
          <w:sz w:val="24"/>
          <w:szCs w:val="24"/>
        </w:rPr>
      </w:pP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b/>
          <w:sz w:val="24"/>
          <w:szCs w:val="24"/>
        </w:rPr>
        <w:t>Guidelines for delivery of your speech:</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PRACTICE!  PRACTICE!  PRACTICE!</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Speak at a reasonable rate and volume</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Pronounce words correctly.  Ask for help with unfamiliar words IN ADVANCE.</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Enunciate – Say words clearly.</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Be enthusiastic.  Say it like you mean it.  Consciously put expression in your voice.</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Use an effective pitch and tone of voice.</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Maintain eye contact with your audience.  DO NOT READ.</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Use appropriate gestures and facial expressions</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Use good posture and effective body language.</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Breathe deeply to reduce nervousness.</w:t>
      </w:r>
    </w:p>
    <w:p w:rsidR="001937F0" w:rsidRPr="001937F0" w:rsidRDefault="001937F0" w:rsidP="00C73A56">
      <w:pPr>
        <w:numPr>
          <w:ilvl w:val="0"/>
          <w:numId w:val="1"/>
        </w:numPr>
        <w:contextualSpacing/>
        <w:rPr>
          <w:rFonts w:ascii="Times New Roman" w:eastAsia="Calibri" w:hAnsi="Times New Roman" w:cs="Times New Roman"/>
          <w:sz w:val="24"/>
          <w:szCs w:val="24"/>
        </w:rPr>
      </w:pPr>
      <w:r w:rsidRPr="001937F0">
        <w:rPr>
          <w:rFonts w:ascii="Times New Roman" w:eastAsia="Calibri" w:hAnsi="Times New Roman" w:cs="Times New Roman"/>
          <w:sz w:val="24"/>
          <w:szCs w:val="24"/>
        </w:rPr>
        <w:t>PRACTICE!  PRACTICE!  PRACTICE!</w:t>
      </w:r>
    </w:p>
    <w:p w:rsidR="001937F0" w:rsidRPr="001937F0" w:rsidRDefault="001937F0" w:rsidP="00C73A56">
      <w:pPr>
        <w:rPr>
          <w:rFonts w:ascii="Times New Roman" w:eastAsia="Calibri" w:hAnsi="Times New Roman" w:cs="Times New Roman"/>
          <w:sz w:val="24"/>
          <w:szCs w:val="24"/>
        </w:rPr>
      </w:pPr>
    </w:p>
    <w:p w:rsidR="001937F0" w:rsidRPr="001937F0" w:rsidRDefault="001937F0" w:rsidP="00C73A56">
      <w:pPr>
        <w:rPr>
          <w:rFonts w:ascii="Times New Roman" w:eastAsia="Calibri" w:hAnsi="Times New Roman" w:cs="Times New Roman"/>
          <w:sz w:val="24"/>
          <w:szCs w:val="24"/>
        </w:rPr>
      </w:pPr>
      <w:r w:rsidRPr="001937F0">
        <w:rPr>
          <w:rFonts w:ascii="Times New Roman" w:eastAsia="Calibri" w:hAnsi="Times New Roman" w:cs="Times New Roman"/>
          <w:sz w:val="24"/>
          <w:szCs w:val="24"/>
        </w:rPr>
        <w:t xml:space="preserve">During your speech, you will </w:t>
      </w:r>
      <w:r w:rsidRPr="001937F0">
        <w:rPr>
          <w:rFonts w:ascii="Times New Roman" w:eastAsia="Calibri" w:hAnsi="Times New Roman" w:cs="Times New Roman"/>
          <w:b/>
          <w:sz w:val="24"/>
          <w:szCs w:val="24"/>
        </w:rPr>
        <w:t>not</w:t>
      </w:r>
      <w:r w:rsidRPr="001937F0">
        <w:rPr>
          <w:rFonts w:ascii="Times New Roman" w:eastAsia="Calibri" w:hAnsi="Times New Roman" w:cs="Times New Roman"/>
          <w:sz w:val="24"/>
          <w:szCs w:val="24"/>
        </w:rPr>
        <w:t xml:space="preserve"> </w:t>
      </w:r>
      <w:r w:rsidRPr="001937F0">
        <w:rPr>
          <w:rFonts w:ascii="Times New Roman" w:eastAsia="Calibri" w:hAnsi="Times New Roman" w:cs="Times New Roman"/>
          <w:b/>
          <w:sz w:val="24"/>
          <w:szCs w:val="24"/>
        </w:rPr>
        <w:t>read</w:t>
      </w:r>
      <w:r w:rsidRPr="001937F0">
        <w:rPr>
          <w:rFonts w:ascii="Times New Roman" w:eastAsia="Calibri" w:hAnsi="Times New Roman" w:cs="Times New Roman"/>
          <w:sz w:val="24"/>
          <w:szCs w:val="24"/>
        </w:rPr>
        <w:t xml:space="preserve"> from your note cards or visual aid.  Instead, you will refer to your note cards to keep you on track or to refer to specific statistics.  If you choose to create a visual aid, you will use it to help your audience follow </w:t>
      </w:r>
      <w:proofErr w:type="gramStart"/>
      <w:r w:rsidRPr="001937F0">
        <w:rPr>
          <w:rFonts w:ascii="Times New Roman" w:eastAsia="Calibri" w:hAnsi="Times New Roman" w:cs="Times New Roman"/>
          <w:sz w:val="24"/>
          <w:szCs w:val="24"/>
        </w:rPr>
        <w:t>you</w:t>
      </w:r>
      <w:proofErr w:type="gramEnd"/>
      <w:r w:rsidRPr="001937F0">
        <w:rPr>
          <w:rFonts w:ascii="Times New Roman" w:eastAsia="Calibri" w:hAnsi="Times New Roman" w:cs="Times New Roman"/>
          <w:sz w:val="24"/>
          <w:szCs w:val="24"/>
        </w:rPr>
        <w:t xml:space="preserve"> proposal.  </w:t>
      </w:r>
    </w:p>
    <w:p w:rsidR="001937F0" w:rsidRPr="001937F0" w:rsidRDefault="001937F0" w:rsidP="00C73A56">
      <w:pPr>
        <w:ind w:left="720" w:firstLine="720"/>
        <w:rPr>
          <w:rFonts w:ascii="Times New Roman" w:eastAsia="Calibri" w:hAnsi="Times New Roman" w:cs="Times New Roman"/>
          <w:sz w:val="24"/>
          <w:szCs w:val="24"/>
        </w:rPr>
      </w:pPr>
    </w:p>
    <w:p w:rsidR="001937F0" w:rsidRPr="002C0CAA" w:rsidRDefault="001937F0" w:rsidP="00C73A56">
      <w:pPr>
        <w:autoSpaceDE w:val="0"/>
        <w:autoSpaceDN w:val="0"/>
        <w:adjustRightInd w:val="0"/>
        <w:rPr>
          <w:rFonts w:ascii="Times New Roman" w:eastAsia="Calibri" w:hAnsi="Times New Roman" w:cs="Times New Roman"/>
          <w:b/>
          <w:bCs/>
          <w:i/>
          <w:iCs/>
          <w:sz w:val="24"/>
          <w:szCs w:val="24"/>
        </w:rPr>
      </w:pPr>
    </w:p>
    <w:p w:rsidR="002C0CAA" w:rsidRPr="002C0CAA" w:rsidRDefault="002C0CAA" w:rsidP="00C73A56">
      <w:pPr>
        <w:autoSpaceDE w:val="0"/>
        <w:autoSpaceDN w:val="0"/>
        <w:adjustRightInd w:val="0"/>
        <w:rPr>
          <w:rFonts w:ascii="Times New Roman" w:eastAsia="Calibri" w:hAnsi="Times New Roman" w:cs="Times New Roman"/>
          <w:sz w:val="24"/>
          <w:szCs w:val="24"/>
        </w:rPr>
      </w:pPr>
    </w:p>
    <w:p w:rsidR="002C0CAA" w:rsidRPr="002C0CAA" w:rsidRDefault="002C0CAA" w:rsidP="00C73A56">
      <w:pPr>
        <w:autoSpaceDE w:val="0"/>
        <w:autoSpaceDN w:val="0"/>
        <w:adjustRightInd w:val="0"/>
        <w:rPr>
          <w:rFonts w:ascii="Times New Roman" w:eastAsia="Calibri" w:hAnsi="Times New Roman" w:cs="Times New Roman"/>
          <w:sz w:val="24"/>
          <w:szCs w:val="24"/>
        </w:rPr>
      </w:pPr>
    </w:p>
    <w:p w:rsidR="002C0CAA" w:rsidRPr="002C0CAA" w:rsidRDefault="002C0CAA" w:rsidP="00C73A56">
      <w:pPr>
        <w:autoSpaceDE w:val="0"/>
        <w:autoSpaceDN w:val="0"/>
        <w:adjustRightInd w:val="0"/>
        <w:rPr>
          <w:rFonts w:ascii="Times New Roman" w:eastAsia="Calibri" w:hAnsi="Times New Roman" w:cs="Times New Roman"/>
          <w:sz w:val="24"/>
          <w:szCs w:val="24"/>
        </w:rPr>
      </w:pPr>
    </w:p>
    <w:p w:rsidR="002C0CAA" w:rsidRPr="002C0CAA" w:rsidRDefault="002C0CAA" w:rsidP="00C73A56">
      <w:pPr>
        <w:autoSpaceDE w:val="0"/>
        <w:autoSpaceDN w:val="0"/>
        <w:adjustRightInd w:val="0"/>
        <w:rPr>
          <w:rFonts w:ascii="Times New Roman" w:eastAsia="Calibri" w:hAnsi="Times New Roman" w:cs="Times New Roman"/>
          <w:sz w:val="24"/>
          <w:szCs w:val="24"/>
        </w:rPr>
      </w:pPr>
    </w:p>
    <w:p w:rsidR="002C0CAA" w:rsidRPr="002C0CAA" w:rsidRDefault="002C0CAA" w:rsidP="002C0CAA">
      <w:pPr>
        <w:autoSpaceDE w:val="0"/>
        <w:autoSpaceDN w:val="0"/>
        <w:adjustRightInd w:val="0"/>
        <w:spacing w:line="240" w:lineRule="auto"/>
        <w:rPr>
          <w:rFonts w:ascii="Times New Roman" w:eastAsia="Calibri" w:hAnsi="Times New Roman" w:cs="Times New Roman"/>
          <w:sz w:val="24"/>
          <w:szCs w:val="24"/>
        </w:rPr>
      </w:pPr>
    </w:p>
    <w:p w:rsidR="00310886" w:rsidRDefault="00310886"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1D48D5" w:rsidRDefault="001D48D5" w:rsidP="005A1F43">
      <w:pPr>
        <w:spacing w:line="259" w:lineRule="auto"/>
        <w:ind w:left="730" w:right="720" w:hanging="10"/>
        <w:jc w:val="center"/>
        <w:rPr>
          <w:rFonts w:ascii="Times New Roman" w:eastAsia="Times New Roman" w:hAnsi="Times New Roman" w:cs="Times New Roman"/>
          <w:b/>
          <w:color w:val="000000"/>
        </w:rPr>
      </w:pPr>
    </w:p>
    <w:p w:rsidR="00310886" w:rsidRDefault="00310886" w:rsidP="005A1F43">
      <w:pPr>
        <w:spacing w:line="259" w:lineRule="auto"/>
        <w:ind w:left="730" w:right="720" w:hanging="10"/>
        <w:jc w:val="center"/>
        <w:rPr>
          <w:rFonts w:ascii="Times New Roman" w:eastAsia="Times New Roman" w:hAnsi="Times New Roman" w:cs="Times New Roman"/>
          <w:b/>
          <w:color w:val="000000"/>
        </w:rPr>
      </w:pPr>
    </w:p>
    <w:p w:rsidR="00310886" w:rsidRDefault="00310886" w:rsidP="005A1F43">
      <w:pPr>
        <w:spacing w:line="259" w:lineRule="auto"/>
        <w:ind w:left="730" w:right="720" w:hanging="10"/>
        <w:jc w:val="center"/>
        <w:rPr>
          <w:rFonts w:ascii="Times New Roman" w:eastAsia="Times New Roman" w:hAnsi="Times New Roman" w:cs="Times New Roman"/>
          <w:b/>
          <w:color w:val="000000"/>
        </w:rPr>
      </w:pPr>
    </w:p>
    <w:p w:rsidR="005A1F43" w:rsidRPr="005A1F43" w:rsidRDefault="005A1F43" w:rsidP="005A1F43">
      <w:pPr>
        <w:spacing w:line="259" w:lineRule="auto"/>
        <w:ind w:left="730" w:right="720" w:hanging="10"/>
        <w:jc w:val="center"/>
        <w:rPr>
          <w:rFonts w:ascii="Times New Roman" w:eastAsia="Times New Roman" w:hAnsi="Times New Roman" w:cs="Times New Roman"/>
          <w:color w:val="000000"/>
        </w:rPr>
      </w:pPr>
    </w:p>
    <w:p w:rsidR="005A1F43" w:rsidRPr="005A1F43" w:rsidRDefault="005A1F43" w:rsidP="005A1F43">
      <w:pPr>
        <w:spacing w:after="36" w:line="259" w:lineRule="auto"/>
        <w:ind w:left="55"/>
        <w:jc w:val="center"/>
        <w:rPr>
          <w:rFonts w:ascii="Times New Roman" w:eastAsia="Times New Roman" w:hAnsi="Times New Roman" w:cs="Times New Roman"/>
          <w:color w:val="000000"/>
        </w:rPr>
      </w:pPr>
      <w:r w:rsidRPr="005A1F43">
        <w:rPr>
          <w:rFonts w:ascii="Times New Roman" w:eastAsia="Times New Roman" w:hAnsi="Times New Roman" w:cs="Times New Roman"/>
          <w:b/>
          <w:color w:val="000000"/>
        </w:rPr>
        <w:t xml:space="preserve"> </w:t>
      </w:r>
    </w:p>
    <w:p w:rsidR="005A1F43" w:rsidRPr="005A1F43" w:rsidRDefault="001D48D5" w:rsidP="005A1F43">
      <w:pPr>
        <w:keepNext/>
        <w:keepLines/>
        <w:spacing w:line="259" w:lineRule="auto"/>
        <w:ind w:left="10" w:right="2" w:hanging="10"/>
        <w:jc w:val="center"/>
        <w:outlineLvl w:val="3"/>
        <w:rPr>
          <w:rFonts w:ascii="Times New Roman" w:eastAsia="Times New Roman" w:hAnsi="Times New Roman" w:cs="Times New Roman"/>
          <w:color w:val="000000"/>
          <w:sz w:val="48"/>
        </w:rPr>
      </w:pPr>
      <w:r>
        <w:rPr>
          <w:rFonts w:ascii="Times New Roman" w:eastAsia="Times New Roman" w:hAnsi="Times New Roman" w:cs="Times New Roman"/>
          <w:b/>
          <w:color w:val="000000"/>
          <w:sz w:val="28"/>
        </w:rPr>
        <w:t>Persuasive Speech</w:t>
      </w:r>
      <w:r w:rsidR="005A1F43" w:rsidRPr="005A1F43">
        <w:rPr>
          <w:rFonts w:ascii="Times New Roman" w:eastAsia="Times New Roman" w:hAnsi="Times New Roman" w:cs="Times New Roman"/>
          <w:b/>
          <w:color w:val="000000"/>
          <w:sz w:val="28"/>
        </w:rPr>
        <w:t xml:space="preserve"> Evaluation Sheet  </w:t>
      </w:r>
    </w:p>
    <w:p w:rsidR="005A1F43" w:rsidRPr="005A1F43" w:rsidRDefault="005A1F43" w:rsidP="005A1F43">
      <w:pPr>
        <w:spacing w:line="259" w:lineRule="auto"/>
        <w:ind w:left="70"/>
        <w:jc w:val="center"/>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p>
    <w:p w:rsidR="005A1F43" w:rsidRPr="005A1F43" w:rsidRDefault="005A1F43" w:rsidP="005A1F43">
      <w:pPr>
        <w:spacing w:after="14" w:line="250" w:lineRule="auto"/>
        <w:ind w:left="-5" w:hanging="10"/>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SCALE: 4- Excellent (Exceeds expectations of assigned tasks) </w:t>
      </w:r>
    </w:p>
    <w:p w:rsidR="005A1F43" w:rsidRPr="005A1F43" w:rsidRDefault="005A1F43" w:rsidP="005A1F43">
      <w:pPr>
        <w:tabs>
          <w:tab w:val="center" w:pos="4252"/>
        </w:tabs>
        <w:spacing w:after="14" w:line="250" w:lineRule="auto"/>
        <w:ind w:left="-15"/>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r w:rsidRPr="005A1F43">
        <w:rPr>
          <w:rFonts w:ascii="Times New Roman" w:eastAsia="Times New Roman" w:hAnsi="Times New Roman" w:cs="Times New Roman"/>
          <w:b/>
          <w:color w:val="000000"/>
          <w:sz w:val="28"/>
        </w:rPr>
        <w:tab/>
        <w:t xml:space="preserve">     3- Very Good (Meets task requirements with few errors) </w:t>
      </w:r>
    </w:p>
    <w:p w:rsidR="005A1F43" w:rsidRPr="005A1F43" w:rsidRDefault="005A1F43" w:rsidP="005A1F43">
      <w:pPr>
        <w:tabs>
          <w:tab w:val="center" w:pos="3145"/>
        </w:tabs>
        <w:spacing w:after="14" w:line="250" w:lineRule="auto"/>
        <w:ind w:left="-15"/>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r w:rsidRPr="005A1F43">
        <w:rPr>
          <w:rFonts w:ascii="Times New Roman" w:eastAsia="Times New Roman" w:hAnsi="Times New Roman" w:cs="Times New Roman"/>
          <w:b/>
          <w:color w:val="000000"/>
          <w:sz w:val="28"/>
        </w:rPr>
        <w:tab/>
        <w:t xml:space="preserve">     2- Average (Meets task requirements) </w:t>
      </w:r>
    </w:p>
    <w:p w:rsidR="005A1F43" w:rsidRPr="005A1F43" w:rsidRDefault="005A1F43" w:rsidP="005A1F43">
      <w:pPr>
        <w:tabs>
          <w:tab w:val="right" w:pos="9360"/>
        </w:tabs>
        <w:spacing w:after="14" w:line="250" w:lineRule="auto"/>
        <w:ind w:left="-15"/>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r w:rsidRPr="005A1F43">
        <w:rPr>
          <w:rFonts w:ascii="Times New Roman" w:eastAsia="Times New Roman" w:hAnsi="Times New Roman" w:cs="Times New Roman"/>
          <w:b/>
          <w:color w:val="000000"/>
          <w:sz w:val="28"/>
        </w:rPr>
        <w:tab/>
        <w:t xml:space="preserve">     1- Needs Improvement (Assignment complete with excessive errors) </w:t>
      </w:r>
    </w:p>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p>
    <w:p w:rsidR="005A1F43" w:rsidRPr="005A1F43" w:rsidRDefault="005A1F43" w:rsidP="005A1F43">
      <w:pPr>
        <w:spacing w:after="14" w:line="250" w:lineRule="auto"/>
        <w:ind w:left="-5" w:hanging="10"/>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RATING (speaking skills) </w:t>
      </w:r>
    </w:p>
    <w:tbl>
      <w:tblPr>
        <w:tblStyle w:val="TableGrid"/>
        <w:tblW w:w="8903" w:type="dxa"/>
        <w:tblInd w:w="0" w:type="dxa"/>
        <w:tblCellMar>
          <w:top w:w="4" w:type="dxa"/>
          <w:left w:w="0" w:type="dxa"/>
          <w:bottom w:w="0" w:type="dxa"/>
          <w:right w:w="0" w:type="dxa"/>
        </w:tblCellMar>
        <w:tblLook w:val="04A0" w:firstRow="1" w:lastRow="0" w:firstColumn="1" w:lastColumn="0" w:noHBand="0" w:noVBand="1"/>
      </w:tblPr>
      <w:tblGrid>
        <w:gridCol w:w="1437"/>
        <w:gridCol w:w="720"/>
        <w:gridCol w:w="6746"/>
      </w:tblGrid>
      <w:tr w:rsidR="005A1F43" w:rsidRPr="005A1F43" w:rsidTr="00B25215">
        <w:trPr>
          <w:trHeight w:val="611"/>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ind w:left="2"/>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1. </w:t>
            </w:r>
          </w:p>
        </w:tc>
        <w:tc>
          <w:tcPr>
            <w:tcW w:w="6746" w:type="dxa"/>
            <w:tcBorders>
              <w:top w:val="nil"/>
              <w:left w:val="nil"/>
              <w:bottom w:val="nil"/>
              <w:right w:val="nil"/>
            </w:tcBorders>
          </w:tcPr>
          <w:p w:rsidR="005A1F43" w:rsidRPr="005A1F43" w:rsidRDefault="005A1F43" w:rsidP="005A1F43">
            <w:pPr>
              <w:spacing w:line="259" w:lineRule="auto"/>
              <w:ind w:left="4" w:hanging="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Has</w:t>
            </w:r>
            <w:r w:rsidRPr="005A1F43">
              <w:rPr>
                <w:rFonts w:ascii="Times New Roman" w:eastAsia="Times New Roman" w:hAnsi="Times New Roman" w:cs="Times New Roman"/>
                <w:color w:val="000000"/>
                <w:sz w:val="28"/>
              </w:rPr>
              <w:t xml:space="preserve"> </w:t>
            </w:r>
            <w:r w:rsidRPr="005A1F43">
              <w:rPr>
                <w:rFonts w:ascii="Times New Roman" w:eastAsia="Times New Roman" w:hAnsi="Times New Roman" w:cs="Times New Roman"/>
                <w:b/>
                <w:color w:val="000000"/>
                <w:sz w:val="28"/>
              </w:rPr>
              <w:t xml:space="preserve">good opening statement (captures the audience’s attention) </w:t>
            </w:r>
          </w:p>
        </w:tc>
      </w:tr>
      <w:tr w:rsidR="005A1F43" w:rsidRPr="005A1F43" w:rsidTr="00B25215">
        <w:trPr>
          <w:trHeight w:val="324"/>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2. </w:t>
            </w:r>
          </w:p>
        </w:tc>
        <w:tc>
          <w:tcPr>
            <w:tcW w:w="6746"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Makes appropriate eye contact </w:t>
            </w:r>
            <w:r w:rsidRPr="005A1F43">
              <w:rPr>
                <w:rFonts w:ascii="Times New Roman" w:eastAsia="Times New Roman" w:hAnsi="Times New Roman" w:cs="Times New Roman"/>
                <w:color w:val="000000"/>
                <w:sz w:val="28"/>
              </w:rPr>
              <w:t xml:space="preserve">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3. </w:t>
            </w:r>
          </w:p>
        </w:tc>
        <w:tc>
          <w:tcPr>
            <w:tcW w:w="6746"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Speaks clearly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4. </w:t>
            </w:r>
          </w:p>
        </w:tc>
        <w:tc>
          <w:tcPr>
            <w:tcW w:w="6746"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Uses good rate of speed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5. </w:t>
            </w:r>
          </w:p>
        </w:tc>
        <w:tc>
          <w:tcPr>
            <w:tcW w:w="6746" w:type="dxa"/>
            <w:tcBorders>
              <w:top w:val="nil"/>
              <w:left w:val="nil"/>
              <w:bottom w:val="nil"/>
              <w:right w:val="nil"/>
            </w:tcBorders>
          </w:tcPr>
          <w:p w:rsidR="005A1F43" w:rsidRPr="005A1F43" w:rsidRDefault="005A1F43" w:rsidP="005A1F43">
            <w:pPr>
              <w:spacing w:line="259" w:lineRule="auto"/>
              <w:ind w:left="2"/>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Speaks with expression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6. </w:t>
            </w:r>
          </w:p>
        </w:tc>
        <w:tc>
          <w:tcPr>
            <w:tcW w:w="6746"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Appears comfortable/natural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7. </w:t>
            </w:r>
          </w:p>
        </w:tc>
        <w:tc>
          <w:tcPr>
            <w:tcW w:w="6746"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Uses appropriate facial expressions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8. </w:t>
            </w:r>
          </w:p>
        </w:tc>
        <w:tc>
          <w:tcPr>
            <w:tcW w:w="6746"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Uses appropriate body language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9. </w:t>
            </w:r>
          </w:p>
        </w:tc>
        <w:tc>
          <w:tcPr>
            <w:tcW w:w="6746" w:type="dxa"/>
            <w:tcBorders>
              <w:top w:val="nil"/>
              <w:left w:val="nil"/>
              <w:bottom w:val="nil"/>
              <w:right w:val="nil"/>
            </w:tcBorders>
          </w:tcPr>
          <w:p w:rsidR="005A1F43" w:rsidRPr="005A1F43" w:rsidRDefault="005A1F43" w:rsidP="005A1F43">
            <w:pPr>
              <w:spacing w:line="259" w:lineRule="auto"/>
              <w:ind w:left="1"/>
              <w:jc w:val="both"/>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Message supports purpose statement and flows logically </w:t>
            </w:r>
          </w:p>
        </w:tc>
      </w:tr>
      <w:tr w:rsidR="005A1F43" w:rsidRPr="005A1F43" w:rsidTr="00B25215">
        <w:trPr>
          <w:trHeight w:val="608"/>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10. </w:t>
            </w:r>
          </w:p>
        </w:tc>
        <w:tc>
          <w:tcPr>
            <w:tcW w:w="6746" w:type="dxa"/>
            <w:tcBorders>
              <w:top w:val="nil"/>
              <w:left w:val="nil"/>
              <w:bottom w:val="nil"/>
              <w:right w:val="nil"/>
            </w:tcBorders>
          </w:tcPr>
          <w:p w:rsidR="005A1F43" w:rsidRPr="005A1F43" w:rsidRDefault="005A1F43" w:rsidP="005A1F43">
            <w:pPr>
              <w:spacing w:line="259" w:lineRule="auto"/>
              <w:ind w:left="3" w:hanging="3"/>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Appears connected to listeners (use of notes does </w:t>
            </w:r>
            <w:proofErr w:type="gramStart"/>
            <w:r w:rsidRPr="005A1F43">
              <w:rPr>
                <w:rFonts w:ascii="Times New Roman" w:eastAsia="Times New Roman" w:hAnsi="Times New Roman" w:cs="Times New Roman"/>
                <w:b/>
                <w:color w:val="000000"/>
                <w:sz w:val="28"/>
              </w:rPr>
              <w:t>not  distract</w:t>
            </w:r>
            <w:proofErr w:type="gramEnd"/>
            <w:r w:rsidRPr="005A1F43">
              <w:rPr>
                <w:rFonts w:ascii="Times New Roman" w:eastAsia="Times New Roman" w:hAnsi="Times New Roman" w:cs="Times New Roman"/>
                <w:b/>
                <w:color w:val="000000"/>
                <w:sz w:val="28"/>
              </w:rPr>
              <w:t xml:space="preserve"> from speech) </w:t>
            </w:r>
          </w:p>
        </w:tc>
      </w:tr>
    </w:tbl>
    <w:p w:rsidR="005A1F43" w:rsidRPr="005A1F43" w:rsidRDefault="005A1F43" w:rsidP="005A1F43">
      <w:pPr>
        <w:spacing w:after="36" w:line="259" w:lineRule="auto"/>
        <w:ind w:left="55"/>
        <w:jc w:val="center"/>
        <w:rPr>
          <w:rFonts w:ascii="Times New Roman" w:eastAsia="Times New Roman" w:hAnsi="Times New Roman" w:cs="Times New Roman"/>
          <w:color w:val="000000"/>
        </w:rPr>
      </w:pPr>
      <w:r w:rsidRPr="005A1F43">
        <w:rPr>
          <w:rFonts w:ascii="Times New Roman" w:eastAsia="Times New Roman" w:hAnsi="Times New Roman" w:cs="Times New Roman"/>
          <w:b/>
          <w:color w:val="000000"/>
        </w:rPr>
        <w:t xml:space="preserve"> </w:t>
      </w:r>
    </w:p>
    <w:p w:rsidR="005A1F43" w:rsidRPr="005A1F43" w:rsidRDefault="005A1F43" w:rsidP="005A1F43">
      <w:pPr>
        <w:spacing w:after="14" w:line="250" w:lineRule="auto"/>
        <w:ind w:left="-5" w:hanging="10"/>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RATING (organization skills) </w:t>
      </w:r>
    </w:p>
    <w:tbl>
      <w:tblPr>
        <w:tblStyle w:val="TableGrid"/>
        <w:tblW w:w="8450" w:type="dxa"/>
        <w:tblInd w:w="0" w:type="dxa"/>
        <w:tblCellMar>
          <w:top w:w="0" w:type="dxa"/>
          <w:left w:w="0" w:type="dxa"/>
          <w:bottom w:w="0" w:type="dxa"/>
          <w:right w:w="0" w:type="dxa"/>
        </w:tblCellMar>
        <w:tblLook w:val="04A0" w:firstRow="1" w:lastRow="0" w:firstColumn="1" w:lastColumn="0" w:noHBand="0" w:noVBand="1"/>
      </w:tblPr>
      <w:tblGrid>
        <w:gridCol w:w="1437"/>
        <w:gridCol w:w="720"/>
        <w:gridCol w:w="6293"/>
      </w:tblGrid>
      <w:tr w:rsidR="005A1F43" w:rsidRPr="005A1F43" w:rsidTr="00B25215">
        <w:trPr>
          <w:trHeight w:val="286"/>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1. </w:t>
            </w:r>
          </w:p>
        </w:tc>
        <w:tc>
          <w:tcPr>
            <w:tcW w:w="6293" w:type="dxa"/>
            <w:tcBorders>
              <w:top w:val="nil"/>
              <w:left w:val="nil"/>
              <w:bottom w:val="nil"/>
              <w:right w:val="nil"/>
            </w:tcBorders>
          </w:tcPr>
          <w:p w:rsidR="005A1F43" w:rsidRPr="005A1F43" w:rsidRDefault="005A1F43" w:rsidP="005A1F43">
            <w:pPr>
              <w:spacing w:line="259" w:lineRule="auto"/>
              <w:ind w:left="1"/>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Has appropriate purpose statement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2. </w:t>
            </w:r>
          </w:p>
        </w:tc>
        <w:tc>
          <w:tcPr>
            <w:tcW w:w="6293"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Uses 3 pieces of relevant data to support argument </w:t>
            </w:r>
          </w:p>
        </w:tc>
      </w:tr>
      <w:tr w:rsidR="005A1F43" w:rsidRPr="005A1F43" w:rsidTr="00B25215">
        <w:trPr>
          <w:trHeight w:val="322"/>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3. </w:t>
            </w:r>
          </w:p>
        </w:tc>
        <w:tc>
          <w:tcPr>
            <w:tcW w:w="6293"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Has speech outline completed </w:t>
            </w:r>
          </w:p>
        </w:tc>
      </w:tr>
      <w:tr w:rsidR="005A1F43" w:rsidRPr="005A1F43" w:rsidTr="00B25215">
        <w:trPr>
          <w:trHeight w:val="286"/>
        </w:trPr>
        <w:tc>
          <w:tcPr>
            <w:tcW w:w="1437"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tc>
        <w:tc>
          <w:tcPr>
            <w:tcW w:w="720" w:type="dxa"/>
            <w:tcBorders>
              <w:top w:val="nil"/>
              <w:left w:val="nil"/>
              <w:bottom w:val="nil"/>
              <w:right w:val="nil"/>
            </w:tcBorders>
          </w:tcPr>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4. </w:t>
            </w:r>
          </w:p>
        </w:tc>
        <w:tc>
          <w:tcPr>
            <w:tcW w:w="6293" w:type="dxa"/>
            <w:tcBorders>
              <w:top w:val="nil"/>
              <w:left w:val="nil"/>
              <w:bottom w:val="nil"/>
              <w:right w:val="nil"/>
            </w:tcBorders>
          </w:tcPr>
          <w:p w:rsidR="005A1F43" w:rsidRPr="005A1F43" w:rsidRDefault="005A1F43" w:rsidP="005A1F43">
            <w:pPr>
              <w:spacing w:line="259" w:lineRule="auto"/>
              <w:jc w:val="both"/>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Correctly cites source information in a bibliography </w:t>
            </w:r>
          </w:p>
        </w:tc>
      </w:tr>
    </w:tbl>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p>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p>
    <w:p w:rsidR="005A1F43" w:rsidRPr="005A1F43" w:rsidRDefault="005A1F43" w:rsidP="005A1F43">
      <w:pPr>
        <w:spacing w:after="14" w:line="250" w:lineRule="auto"/>
        <w:ind w:left="-5" w:hanging="10"/>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OVERALL RATING </w:t>
      </w:r>
    </w:p>
    <w:p w:rsidR="005A1F43" w:rsidRPr="005A1F43" w:rsidRDefault="005A1F43" w:rsidP="005A1F43">
      <w:pPr>
        <w:spacing w:after="14" w:line="250" w:lineRule="auto"/>
        <w:ind w:left="-5" w:hanging="10"/>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________ </w:t>
      </w:r>
    </w:p>
    <w:p w:rsidR="005A1F43" w:rsidRPr="005A1F43" w:rsidRDefault="005A1F43" w:rsidP="005A1F43">
      <w:pPr>
        <w:spacing w:line="259" w:lineRule="auto"/>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 </w:t>
      </w:r>
    </w:p>
    <w:p w:rsidR="005A1F43" w:rsidRPr="005A1F43" w:rsidRDefault="005A1F43" w:rsidP="005A1F43">
      <w:pPr>
        <w:spacing w:after="14" w:line="250" w:lineRule="auto"/>
        <w:ind w:left="-5" w:hanging="10"/>
        <w:rPr>
          <w:rFonts w:ascii="Times New Roman" w:eastAsia="Times New Roman" w:hAnsi="Times New Roman" w:cs="Times New Roman"/>
          <w:color w:val="000000"/>
        </w:rPr>
      </w:pPr>
      <w:r w:rsidRPr="005A1F43">
        <w:rPr>
          <w:rFonts w:ascii="Times New Roman" w:eastAsia="Times New Roman" w:hAnsi="Times New Roman" w:cs="Times New Roman"/>
          <w:b/>
          <w:color w:val="000000"/>
          <w:sz w:val="28"/>
        </w:rPr>
        <w:t xml:space="preserve">COMMENTS: </w:t>
      </w:r>
    </w:p>
    <w:p w:rsidR="002C0CAA" w:rsidRPr="002C0CAA" w:rsidRDefault="002C0CAA" w:rsidP="002C0CAA">
      <w:pPr>
        <w:autoSpaceDE w:val="0"/>
        <w:autoSpaceDN w:val="0"/>
        <w:adjustRightInd w:val="0"/>
        <w:spacing w:line="240" w:lineRule="auto"/>
        <w:rPr>
          <w:rFonts w:ascii="TimesNewRoman" w:eastAsia="Calibri" w:hAnsi="TimesNewRoman" w:cs="TimesNewRoman"/>
          <w:sz w:val="16"/>
          <w:szCs w:val="16"/>
        </w:rPr>
      </w:pPr>
    </w:p>
    <w:p w:rsidR="002C0CAA" w:rsidRPr="002C0CAA" w:rsidRDefault="002C0CAA" w:rsidP="002C0CAA">
      <w:pPr>
        <w:autoSpaceDE w:val="0"/>
        <w:autoSpaceDN w:val="0"/>
        <w:adjustRightInd w:val="0"/>
        <w:spacing w:line="240" w:lineRule="auto"/>
        <w:rPr>
          <w:rFonts w:ascii="TimesNewRoman" w:eastAsia="Calibri" w:hAnsi="TimesNewRoman" w:cs="TimesNewRoman"/>
          <w:sz w:val="16"/>
          <w:szCs w:val="16"/>
        </w:rPr>
      </w:pPr>
    </w:p>
    <w:p w:rsidR="002C0CAA" w:rsidRPr="002C0CAA" w:rsidRDefault="002C0CAA" w:rsidP="002C0CAA">
      <w:pPr>
        <w:autoSpaceDE w:val="0"/>
        <w:autoSpaceDN w:val="0"/>
        <w:adjustRightInd w:val="0"/>
        <w:spacing w:line="240" w:lineRule="auto"/>
        <w:rPr>
          <w:rFonts w:ascii="TimesNewRoman" w:eastAsia="Calibri" w:hAnsi="TimesNewRoman" w:cs="TimesNewRoman"/>
          <w:sz w:val="16"/>
          <w:szCs w:val="16"/>
        </w:rPr>
      </w:pPr>
    </w:p>
    <w:p w:rsidR="002C0CAA" w:rsidRPr="002C0CAA" w:rsidRDefault="002C0CAA" w:rsidP="002C0CAA">
      <w:pPr>
        <w:autoSpaceDE w:val="0"/>
        <w:autoSpaceDN w:val="0"/>
        <w:adjustRightInd w:val="0"/>
        <w:spacing w:line="240" w:lineRule="auto"/>
        <w:rPr>
          <w:rFonts w:ascii="TimesNewRoman" w:eastAsia="Calibri" w:hAnsi="TimesNewRoman" w:cs="TimesNewRoman"/>
          <w:sz w:val="16"/>
          <w:szCs w:val="16"/>
        </w:rPr>
      </w:pPr>
    </w:p>
    <w:p w:rsidR="002C0CAA" w:rsidRPr="002C0CAA" w:rsidRDefault="002C0CAA" w:rsidP="002C0CAA">
      <w:pPr>
        <w:autoSpaceDE w:val="0"/>
        <w:autoSpaceDN w:val="0"/>
        <w:adjustRightInd w:val="0"/>
        <w:spacing w:line="240" w:lineRule="auto"/>
        <w:rPr>
          <w:rFonts w:ascii="TimesNewRoman" w:eastAsia="Calibri" w:hAnsi="TimesNewRoman" w:cs="TimesNewRoman"/>
          <w:sz w:val="16"/>
          <w:szCs w:val="16"/>
        </w:rPr>
      </w:pPr>
    </w:p>
    <w:p w:rsidR="006E6153" w:rsidRDefault="00926FB6"/>
    <w:sectPr w:rsidR="006E6153" w:rsidSect="00D850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8A51AC"/>
    <w:multiLevelType w:val="hybridMultilevel"/>
    <w:tmpl w:val="DEB8CC0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1706CF"/>
    <w:multiLevelType w:val="hybridMultilevel"/>
    <w:tmpl w:val="A4C6DF52"/>
    <w:lvl w:ilvl="0" w:tplc="DC4624E0">
      <w:start w:val="1"/>
      <w:numFmt w:val="upperRoman"/>
      <w:lvlText w:val="%1."/>
      <w:lvlJc w:val="left"/>
      <w:pPr>
        <w:ind w:left="109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1" w:tplc="2846695E">
      <w:start w:val="1"/>
      <w:numFmt w:val="lowerLetter"/>
      <w:lvlText w:val="%2"/>
      <w:lvlJc w:val="left"/>
      <w:pPr>
        <w:ind w:left="216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2" w:tplc="9B441F86">
      <w:start w:val="1"/>
      <w:numFmt w:val="lowerRoman"/>
      <w:lvlText w:val="%3"/>
      <w:lvlJc w:val="left"/>
      <w:pPr>
        <w:ind w:left="288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3" w:tplc="E0C464BA">
      <w:start w:val="1"/>
      <w:numFmt w:val="decimal"/>
      <w:lvlText w:val="%4"/>
      <w:lvlJc w:val="left"/>
      <w:pPr>
        <w:ind w:left="360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4" w:tplc="967A4FAE">
      <w:start w:val="1"/>
      <w:numFmt w:val="lowerLetter"/>
      <w:lvlText w:val="%5"/>
      <w:lvlJc w:val="left"/>
      <w:pPr>
        <w:ind w:left="432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5" w:tplc="2EB2CC56">
      <w:start w:val="1"/>
      <w:numFmt w:val="lowerRoman"/>
      <w:lvlText w:val="%6"/>
      <w:lvlJc w:val="left"/>
      <w:pPr>
        <w:ind w:left="504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6" w:tplc="BC465852">
      <w:start w:val="1"/>
      <w:numFmt w:val="decimal"/>
      <w:lvlText w:val="%7"/>
      <w:lvlJc w:val="left"/>
      <w:pPr>
        <w:ind w:left="576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7" w:tplc="C0CABAEA">
      <w:start w:val="1"/>
      <w:numFmt w:val="lowerLetter"/>
      <w:lvlText w:val="%8"/>
      <w:lvlJc w:val="left"/>
      <w:pPr>
        <w:ind w:left="648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8" w:tplc="37C4E870">
      <w:start w:val="1"/>
      <w:numFmt w:val="lowerRoman"/>
      <w:lvlText w:val="%9"/>
      <w:lvlJc w:val="left"/>
      <w:pPr>
        <w:ind w:left="720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abstractNum>
  <w:abstractNum w:abstractNumId="2" w15:restartNumberingAfterBreak="0">
    <w:nsid w:val="236D4212"/>
    <w:multiLevelType w:val="hybridMultilevel"/>
    <w:tmpl w:val="1AC2E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190B1A"/>
    <w:multiLevelType w:val="hybridMultilevel"/>
    <w:tmpl w:val="4D20342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ED1C76"/>
    <w:multiLevelType w:val="hybridMultilevel"/>
    <w:tmpl w:val="0376483C"/>
    <w:lvl w:ilvl="0" w:tplc="77B25CC4">
      <w:start w:val="1"/>
      <w:numFmt w:val="lowerLetter"/>
      <w:lvlText w:val="%1)"/>
      <w:lvlJc w:val="left"/>
      <w:pPr>
        <w:ind w:left="2685"/>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1" w:tplc="40243340">
      <w:start w:val="1"/>
      <w:numFmt w:val="lowerLetter"/>
      <w:lvlText w:val="%2"/>
      <w:lvlJc w:val="left"/>
      <w:pPr>
        <w:ind w:left="234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2" w:tplc="9D541E92">
      <w:start w:val="1"/>
      <w:numFmt w:val="lowerRoman"/>
      <w:lvlText w:val="%3"/>
      <w:lvlJc w:val="left"/>
      <w:pPr>
        <w:ind w:left="306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3" w:tplc="32CC3A0E">
      <w:start w:val="1"/>
      <w:numFmt w:val="decimal"/>
      <w:lvlText w:val="%4"/>
      <w:lvlJc w:val="left"/>
      <w:pPr>
        <w:ind w:left="378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4" w:tplc="A338447A">
      <w:start w:val="1"/>
      <w:numFmt w:val="lowerLetter"/>
      <w:lvlText w:val="%5"/>
      <w:lvlJc w:val="left"/>
      <w:pPr>
        <w:ind w:left="450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5" w:tplc="65422DFA">
      <w:start w:val="1"/>
      <w:numFmt w:val="lowerRoman"/>
      <w:lvlText w:val="%6"/>
      <w:lvlJc w:val="left"/>
      <w:pPr>
        <w:ind w:left="522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6" w:tplc="4618835C">
      <w:start w:val="1"/>
      <w:numFmt w:val="decimal"/>
      <w:lvlText w:val="%7"/>
      <w:lvlJc w:val="left"/>
      <w:pPr>
        <w:ind w:left="594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7" w:tplc="DF6E41EA">
      <w:start w:val="1"/>
      <w:numFmt w:val="lowerLetter"/>
      <w:lvlText w:val="%8"/>
      <w:lvlJc w:val="left"/>
      <w:pPr>
        <w:ind w:left="666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8" w:tplc="07187EC8">
      <w:start w:val="1"/>
      <w:numFmt w:val="lowerRoman"/>
      <w:lvlText w:val="%9"/>
      <w:lvlJc w:val="left"/>
      <w:pPr>
        <w:ind w:left="738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abstractNum>
  <w:abstractNum w:abstractNumId="5" w15:restartNumberingAfterBreak="0">
    <w:nsid w:val="2B145A83"/>
    <w:multiLevelType w:val="hybridMultilevel"/>
    <w:tmpl w:val="E92274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423ED1"/>
    <w:multiLevelType w:val="hybridMultilevel"/>
    <w:tmpl w:val="334C59BA"/>
    <w:lvl w:ilvl="0" w:tplc="B596D09E">
      <w:start w:val="1"/>
      <w:numFmt w:val="decimal"/>
      <w:lvlText w:val="%1."/>
      <w:lvlJc w:val="left"/>
      <w:pPr>
        <w:ind w:left="1368"/>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1" w:tplc="F28A5C14">
      <w:start w:val="1"/>
      <w:numFmt w:val="lowerLetter"/>
      <w:lvlText w:val="%2"/>
      <w:lvlJc w:val="left"/>
      <w:pPr>
        <w:ind w:left="252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2" w:tplc="C8A63F94">
      <w:start w:val="1"/>
      <w:numFmt w:val="lowerRoman"/>
      <w:lvlText w:val="%3"/>
      <w:lvlJc w:val="left"/>
      <w:pPr>
        <w:ind w:left="324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3" w:tplc="65C0F4B0">
      <w:start w:val="1"/>
      <w:numFmt w:val="decimal"/>
      <w:lvlText w:val="%4"/>
      <w:lvlJc w:val="left"/>
      <w:pPr>
        <w:ind w:left="396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4" w:tplc="CAD26CC0">
      <w:start w:val="1"/>
      <w:numFmt w:val="lowerLetter"/>
      <w:lvlText w:val="%5"/>
      <w:lvlJc w:val="left"/>
      <w:pPr>
        <w:ind w:left="468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5" w:tplc="7C240F82">
      <w:start w:val="1"/>
      <w:numFmt w:val="lowerRoman"/>
      <w:lvlText w:val="%6"/>
      <w:lvlJc w:val="left"/>
      <w:pPr>
        <w:ind w:left="540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6" w:tplc="6E6C9538">
      <w:start w:val="1"/>
      <w:numFmt w:val="decimal"/>
      <w:lvlText w:val="%7"/>
      <w:lvlJc w:val="left"/>
      <w:pPr>
        <w:ind w:left="612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7" w:tplc="22B61A88">
      <w:start w:val="1"/>
      <w:numFmt w:val="lowerLetter"/>
      <w:lvlText w:val="%8"/>
      <w:lvlJc w:val="left"/>
      <w:pPr>
        <w:ind w:left="684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lvl w:ilvl="8" w:tplc="55D678D6">
      <w:start w:val="1"/>
      <w:numFmt w:val="lowerRoman"/>
      <w:lvlText w:val="%9"/>
      <w:lvlJc w:val="left"/>
      <w:pPr>
        <w:ind w:left="7560"/>
      </w:pPr>
      <w:rPr>
        <w:rFonts w:ascii="Times New Roman" w:eastAsia="Times New Roman" w:hAnsi="Times New Roman" w:cs="Times New Roman"/>
        <w:b w:val="0"/>
        <w:i w:val="0"/>
        <w:strike w:val="0"/>
        <w:dstrike w:val="0"/>
        <w:color w:val="000000"/>
        <w:sz w:val="52"/>
        <w:szCs w:val="52"/>
        <w:u w:val="none" w:color="000000"/>
        <w:bdr w:val="none" w:sz="0" w:space="0" w:color="auto"/>
        <w:shd w:val="clear" w:color="auto" w:fill="auto"/>
        <w:vertAlign w:val="baseline"/>
      </w:rPr>
    </w:lvl>
  </w:abstractNum>
  <w:abstractNum w:abstractNumId="7" w15:restartNumberingAfterBreak="0">
    <w:nsid w:val="2C377062"/>
    <w:multiLevelType w:val="hybridMultilevel"/>
    <w:tmpl w:val="5B1259C8"/>
    <w:lvl w:ilvl="0" w:tplc="04090003">
      <w:start w:val="1"/>
      <w:numFmt w:val="bullet"/>
      <w:lvlText w:val="o"/>
      <w:lvlJc w:val="left"/>
      <w:pPr>
        <w:ind w:left="2880" w:hanging="360"/>
      </w:pPr>
      <w:rPr>
        <w:rFonts w:ascii="Courier New" w:hAnsi="Courier New" w:cs="Courier New"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CB304EB"/>
    <w:multiLevelType w:val="hybridMultilevel"/>
    <w:tmpl w:val="D79C077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7365249"/>
    <w:multiLevelType w:val="hybridMultilevel"/>
    <w:tmpl w:val="43AEE86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B4F4850"/>
    <w:multiLevelType w:val="hybridMultilevel"/>
    <w:tmpl w:val="C97A00F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1348BD"/>
    <w:multiLevelType w:val="hybridMultilevel"/>
    <w:tmpl w:val="797E4CC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5CC535BE"/>
    <w:multiLevelType w:val="hybridMultilevel"/>
    <w:tmpl w:val="47D04DD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F82BEB"/>
    <w:multiLevelType w:val="hybridMultilevel"/>
    <w:tmpl w:val="D10C68F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7C38383A"/>
    <w:multiLevelType w:val="hybridMultilevel"/>
    <w:tmpl w:val="87D8EAA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5" w15:restartNumberingAfterBreak="0">
    <w:nsid w:val="7EA30EFF"/>
    <w:multiLevelType w:val="hybridMultilevel"/>
    <w:tmpl w:val="D30E517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0"/>
  </w:num>
  <w:num w:numId="4">
    <w:abstractNumId w:val="4"/>
  </w:num>
  <w:num w:numId="5">
    <w:abstractNumId w:val="6"/>
  </w:num>
  <w:num w:numId="6">
    <w:abstractNumId w:val="14"/>
  </w:num>
  <w:num w:numId="7">
    <w:abstractNumId w:val="11"/>
  </w:num>
  <w:num w:numId="8">
    <w:abstractNumId w:val="8"/>
  </w:num>
  <w:num w:numId="9">
    <w:abstractNumId w:val="15"/>
  </w:num>
  <w:num w:numId="10">
    <w:abstractNumId w:val="7"/>
  </w:num>
  <w:num w:numId="11">
    <w:abstractNumId w:val="9"/>
  </w:num>
  <w:num w:numId="12">
    <w:abstractNumId w:val="13"/>
  </w:num>
  <w:num w:numId="13">
    <w:abstractNumId w:val="1"/>
  </w:num>
  <w:num w:numId="14">
    <w:abstractNumId w:val="12"/>
  </w:num>
  <w:num w:numId="15">
    <w:abstractNumId w:val="2"/>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CAA"/>
    <w:rsid w:val="00067BF1"/>
    <w:rsid w:val="00095B5A"/>
    <w:rsid w:val="00184DC4"/>
    <w:rsid w:val="001937F0"/>
    <w:rsid w:val="001D48D5"/>
    <w:rsid w:val="001F03F1"/>
    <w:rsid w:val="00202701"/>
    <w:rsid w:val="002433FD"/>
    <w:rsid w:val="00270C22"/>
    <w:rsid w:val="0029297D"/>
    <w:rsid w:val="002C0CAA"/>
    <w:rsid w:val="0030409A"/>
    <w:rsid w:val="00310886"/>
    <w:rsid w:val="003A3A5E"/>
    <w:rsid w:val="00461BEC"/>
    <w:rsid w:val="00465284"/>
    <w:rsid w:val="004A5CE9"/>
    <w:rsid w:val="005153F8"/>
    <w:rsid w:val="005A1F43"/>
    <w:rsid w:val="00632A4A"/>
    <w:rsid w:val="006F1922"/>
    <w:rsid w:val="0070060F"/>
    <w:rsid w:val="008100A4"/>
    <w:rsid w:val="008770E2"/>
    <w:rsid w:val="00926FB6"/>
    <w:rsid w:val="00991ED6"/>
    <w:rsid w:val="0099269A"/>
    <w:rsid w:val="00B6375C"/>
    <w:rsid w:val="00BE2E76"/>
    <w:rsid w:val="00C171B5"/>
    <w:rsid w:val="00C70967"/>
    <w:rsid w:val="00C73A56"/>
    <w:rsid w:val="00C774E2"/>
    <w:rsid w:val="00D06AD3"/>
    <w:rsid w:val="00D850BA"/>
    <w:rsid w:val="00D87E17"/>
    <w:rsid w:val="00E21C62"/>
    <w:rsid w:val="00E55434"/>
    <w:rsid w:val="00F7670E"/>
    <w:rsid w:val="00FD0703"/>
    <w:rsid w:val="00FD24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29F6E"/>
  <w15:chartTrackingRefBased/>
  <w15:docId w15:val="{9FBDAFDA-6A40-427C-821C-8D9CC88F0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4DC4"/>
    <w:pPr>
      <w:ind w:left="720"/>
      <w:contextualSpacing/>
    </w:pPr>
  </w:style>
  <w:style w:type="table" w:customStyle="1" w:styleId="TableGrid">
    <w:name w:val="TableGrid"/>
    <w:rsid w:val="005A1F43"/>
    <w:pPr>
      <w:spacing w:line="240" w:lineRule="auto"/>
    </w:pPr>
    <w:rPr>
      <w:rFonts w:eastAsiaTheme="minorEastAsia"/>
    </w:r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5153F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3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5</Pages>
  <Words>900</Words>
  <Characters>5135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Poorman, Paula</dc:creator>
  <cp:keywords/>
  <dc:description/>
  <cp:lastModifiedBy>Poorman, Paula</cp:lastModifiedBy>
  <cp:revision>32</cp:revision>
  <cp:lastPrinted>2017-10-10T19:27:00Z</cp:lastPrinted>
  <dcterms:created xsi:type="dcterms:W3CDTF">2017-10-10T16:57:00Z</dcterms:created>
  <dcterms:modified xsi:type="dcterms:W3CDTF">2017-10-10T19:27:00Z</dcterms:modified>
</cp:coreProperties>
</file>